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4B" w:rsidRDefault="001C4F4B" w:rsidP="001C4F4B">
      <w:pPr>
        <w:jc w:val="center"/>
        <w:rPr>
          <w:b/>
        </w:rPr>
      </w:pPr>
      <w:r w:rsidRPr="001C4F4B">
        <w:rPr>
          <w:b/>
        </w:rPr>
        <w:t>EDITAL DE PROCESSO LICITATÓRIO Nº 02/2018</w:t>
      </w:r>
    </w:p>
    <w:p w:rsidR="001C4F4B" w:rsidRDefault="001C4F4B" w:rsidP="001C4F4B">
      <w:pPr>
        <w:jc w:val="center"/>
        <w:rPr>
          <w:b/>
        </w:rPr>
      </w:pPr>
    </w:p>
    <w:p w:rsidR="001C4F4B" w:rsidRDefault="001C4F4B" w:rsidP="001C4F4B">
      <w:pPr>
        <w:jc w:val="center"/>
        <w:rPr>
          <w:b/>
        </w:rPr>
      </w:pPr>
      <w:proofErr w:type="gramStart"/>
      <w:r>
        <w:rPr>
          <w:b/>
        </w:rPr>
        <w:t>INSCRIÇÃO HOMOLOGADAS</w:t>
      </w:r>
      <w:proofErr w:type="gramEnd"/>
      <w:r>
        <w:rPr>
          <w:b/>
        </w:rPr>
        <w:t xml:space="preserve"> E NÃO HOMOLOGADAS</w:t>
      </w:r>
    </w:p>
    <w:p w:rsidR="001C4F4B" w:rsidRDefault="001C4F4B" w:rsidP="001C4F4B">
      <w:pPr>
        <w:jc w:val="center"/>
        <w:rPr>
          <w:b/>
        </w:rPr>
      </w:pPr>
    </w:p>
    <w:p w:rsidR="001C4F4B" w:rsidRDefault="001C4F4B" w:rsidP="001C4F4B">
      <w:pPr>
        <w:jc w:val="center"/>
        <w:rPr>
          <w:b/>
        </w:rPr>
      </w:pPr>
    </w:p>
    <w:p w:rsidR="001C4F4B" w:rsidRDefault="001C4F4B" w:rsidP="001C4F4B">
      <w:pPr>
        <w:ind w:left="708" w:firstLine="708"/>
        <w:jc w:val="left"/>
        <w:rPr>
          <w:b/>
        </w:rPr>
      </w:pPr>
      <w:r w:rsidRPr="00365908">
        <w:rPr>
          <w:b/>
          <w:bCs/>
          <w:color w:val="000000"/>
          <w:szCs w:val="24"/>
        </w:rPr>
        <w:t>O Prefeito Municipal de Muçum, LOURIVAL APARECIDO BERNARDINO DE SEIXAS,</w:t>
      </w:r>
      <w:r>
        <w:rPr>
          <w:color w:val="000000"/>
          <w:szCs w:val="24"/>
        </w:rPr>
        <w:t xml:space="preserve"> no uso legal de suas atribuições, torna público, para o conhecimento dos interessados a relação </w:t>
      </w:r>
      <w:r w:rsidRPr="001C4F4B">
        <w:t>inscrição homologadas e não homologadas</w:t>
      </w:r>
      <w:r>
        <w:t>, conforme segue:</w:t>
      </w:r>
    </w:p>
    <w:p w:rsidR="001C4F4B" w:rsidRPr="001C4F4B" w:rsidRDefault="001C4F4B" w:rsidP="001C4F4B">
      <w:pPr>
        <w:jc w:val="center"/>
        <w:rPr>
          <w:b/>
        </w:rPr>
      </w:pPr>
    </w:p>
    <w:p w:rsidR="001C4F4B" w:rsidRPr="001C4F4B" w:rsidRDefault="001C4F4B" w:rsidP="001C4F4B">
      <w:pPr>
        <w:tabs>
          <w:tab w:val="left" w:pos="1260"/>
        </w:tabs>
      </w:pPr>
      <w:r>
        <w:tab/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9"/>
        <w:gridCol w:w="3671"/>
        <w:gridCol w:w="2100"/>
        <w:gridCol w:w="2240"/>
      </w:tblGrid>
      <w:tr w:rsidR="001C4F4B" w:rsidRPr="005B4DEB" w:rsidTr="0075411E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Servente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Nº Inscrição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5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1065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Jovilde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de Almeida Silva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, conforme item 5.1.6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Beatris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Lorenzon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Fernanda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Frobose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Mendonça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Leticia Couto Vidal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Tamara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Paini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1109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Fernanda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Lorenzon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Sandra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Goreti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Marques da Silva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1092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Yasmin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Cristina de Paula Lopes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1043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Liliane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Lorenzon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89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Laine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Ludke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apresentou comprovante de quitação eleitoral 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doc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.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de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identidade conforme o item 5.1.3 e 5.1.2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Roseli Nunes dos Santos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1003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Kellen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Seben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de Oliveira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89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Daniela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Ecker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Rossini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, conforme item 5.1.6</w:t>
            </w:r>
          </w:p>
        </w:tc>
      </w:tr>
      <w:tr w:rsidR="001C4F4B" w:rsidRPr="005B4DEB" w:rsidTr="001C4F4B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1050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Bibiana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Boaro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Ramos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1C4F4B">
        <w:trPr>
          <w:trHeight w:val="222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lastRenderedPageBreak/>
              <w:t>1069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Nadia de Moura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Somensi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e não apresentou  comprovante de quitação eleitoral, conforme item 5.1.6 e 5.1.3</w:t>
            </w:r>
          </w:p>
        </w:tc>
      </w:tr>
      <w:tr w:rsidR="001C4F4B" w:rsidRPr="005B4DEB" w:rsidTr="001C4F4B">
        <w:trPr>
          <w:trHeight w:val="315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1C4F4B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Cozinheira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Nº Inscrição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Clarinda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Damassini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Lanzoni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Marli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Tomazi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Barbosa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999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Alessandra Maria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Dalmolin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Picoli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1004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Luciana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Longaray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Borges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Rosana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Bitencourt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de Lima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1075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Fernanda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Zanchetti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5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C4F4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Motorista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Nº Inscrição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2562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Vanderlei Luiz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Lourencini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e não apresentou  comprovante de quitação militar, conforme item 5.1.6 e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Ivanir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Vivian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65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Catia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Visnieski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, conforme 5.1.6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José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Italo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Teixeira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Valmir Di Domenico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996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Ricardo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Gobbi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989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Juciano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Portaluppi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5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Operador de Máquinas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Nº Inscrição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2546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lastRenderedPageBreak/>
              <w:t>1128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Roney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Pezzi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e não apresentou  comprovante de quitação eleitoral, conforme item 5.1.6 e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Luiz Carlos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Zanuzo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255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Nilton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Capitanio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e não apresentou  comprovante de quitação eleitoral, conforme item 5.1.6 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Nereu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Sessi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1008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Marco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Capitanio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Mauro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Coletti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1051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Mateus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Zortea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Nutriconista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Nº Inscrição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1073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Carine Patussi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Suzana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Conzatti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Cristiane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Ritt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Jessika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Henrichsen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Vivian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Giordoni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Rossini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1052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Daiana Valeria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Buseti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1048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Graziela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Belini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De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Lazzari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Atendente de Creche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Nº Inscrição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89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Tyfani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Khristi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Halmenschlager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apresentou comprovante de quitação eleitoral 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doc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.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de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identidade conforme o item 5.1.3 e 5.1.2</w:t>
            </w:r>
          </w:p>
        </w:tc>
      </w:tr>
      <w:tr w:rsidR="001C4F4B" w:rsidRPr="005B4DEB" w:rsidTr="0075411E">
        <w:trPr>
          <w:trHeight w:val="252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lastRenderedPageBreak/>
              <w:t>1122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Eduarda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Aldrovandi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Lisboa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e não apresentou  comprovante de quitação eleitoral, conforme item 5.1.6 e 5.1.3</w:t>
            </w:r>
          </w:p>
        </w:tc>
      </w:tr>
      <w:tr w:rsidR="001C4F4B" w:rsidRPr="005B4DEB" w:rsidTr="0075411E">
        <w:trPr>
          <w:trHeight w:val="291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Larissa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Fleck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Mulinari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e não apresentou  comprovante de quitação eleitoral, conforme item 5.1.6 e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1101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Gabriela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Botassoli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1095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Kassiele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Mazocco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1099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Elisandra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Pretto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Graciola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157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1105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Kamila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F. S. Maciel Dias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Não comprovou </w:t>
            </w:r>
            <w:proofErr w:type="gram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requisitos necessárias ao provimento do cargo</w:t>
            </w:r>
            <w:proofErr w:type="gram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, conforme item 5.1.6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1080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Jeniffer Pinto Pereira da Silva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1084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Alice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Lorenzon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1087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Nara Lucia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Capalonga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Togni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1091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Anelise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Daros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Bombassaro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1079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Eduarda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Portaluppi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1041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Taina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Capitanio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lastRenderedPageBreak/>
              <w:t>987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Nilviane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Bombassaro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Caroline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Bottoni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Troriani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1074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Mirely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Kerolay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Pedersini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1060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Fabiane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Pavi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5020" w:type="dxa"/>
            <w:gridSpan w:val="2"/>
            <w:shd w:val="clear" w:color="auto" w:fill="auto"/>
            <w:vAlign w:val="bottom"/>
            <w:hideMark/>
          </w:tcPr>
          <w:p w:rsidR="001C4F4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1C4F4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Educador Infantil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1C4F4B" w:rsidRPr="005B4DEB" w:rsidRDefault="001C4F4B" w:rsidP="0075411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Nº Inscrição</w:t>
            </w:r>
          </w:p>
        </w:tc>
        <w:tc>
          <w:tcPr>
            <w:tcW w:w="36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Nome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Susan Weber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1076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Eduarda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Nardini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Claudiley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Moreira da Silva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1108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Priscila Raquel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Jouan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Manica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1132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Guiomar Menezes Martins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1061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Jéssica Jerusa Pereira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Ninceia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Camassola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Rangel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Milena Zanetti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986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Michely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Pamela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Pedersini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1057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Michele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Fleck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Boaro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Mayara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Pezzi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988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Caroline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Morás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Zanetti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1077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Juliana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Tepouven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995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Grasiela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Devitte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Fontana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lastRenderedPageBreak/>
              <w:t>997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Jessica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Devitte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993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Daiane Guedes Keffer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1047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Débora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Alberton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de Melo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1053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Claudia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Robetti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Moriggi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12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1071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Alexandre Lemes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Não apresentou comprovante de quitação eleitoral conforme o item 5.1.3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1064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Claudiane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Pivatto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1C4F4B" w:rsidRPr="005B4DEB" w:rsidTr="0075411E">
        <w:trPr>
          <w:trHeight w:val="31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righ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1063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Tatiane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Fraporti</w:t>
            </w:r>
            <w:proofErr w:type="spellEnd"/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 xml:space="preserve"> Maciel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Homologada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B" w:rsidRPr="005B4DEB" w:rsidRDefault="001C4F4B" w:rsidP="0075411E">
            <w:pPr>
              <w:jc w:val="left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5B4DEB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</w:tbl>
    <w:p w:rsidR="001C4F4B" w:rsidRDefault="001C4F4B" w:rsidP="001C4F4B"/>
    <w:p w:rsidR="001C4F4B" w:rsidRDefault="001C4F4B" w:rsidP="001C4F4B"/>
    <w:p w:rsidR="001C4F4B" w:rsidRDefault="001C4F4B" w:rsidP="001C4F4B">
      <w:pPr>
        <w:rPr>
          <w:rFonts w:cs="Times New Roman"/>
          <w:szCs w:val="24"/>
        </w:rPr>
      </w:pPr>
    </w:p>
    <w:p w:rsidR="001C4F4B" w:rsidRDefault="001C4F4B" w:rsidP="001C4F4B">
      <w:r>
        <w:rPr>
          <w:szCs w:val="24"/>
        </w:rPr>
        <w:t xml:space="preserve"> Prazo para interposição de recursos, por escrito, </w:t>
      </w:r>
      <w:r w:rsidRPr="001C4F4B">
        <w:rPr>
          <w:b/>
          <w:szCs w:val="24"/>
        </w:rPr>
        <w:t>dia 04/12/2018</w:t>
      </w:r>
      <w:r>
        <w:rPr>
          <w:szCs w:val="24"/>
        </w:rPr>
        <w:t xml:space="preserve"> no Setor de Protocolos, das </w:t>
      </w:r>
      <w:proofErr w:type="gramStart"/>
      <w:r>
        <w:rPr>
          <w:szCs w:val="24"/>
        </w:rPr>
        <w:t>8:30</w:t>
      </w:r>
      <w:proofErr w:type="gramEnd"/>
      <w:r>
        <w:rPr>
          <w:szCs w:val="24"/>
        </w:rPr>
        <w:t xml:space="preserve"> as 11 horas e das 14 as 16 horas.</w:t>
      </w:r>
    </w:p>
    <w:p w:rsidR="00FA6F02" w:rsidRDefault="001C4F4B" w:rsidP="001C4F4B">
      <w:pPr>
        <w:tabs>
          <w:tab w:val="left" w:pos="1260"/>
        </w:tabs>
      </w:pPr>
    </w:p>
    <w:p w:rsidR="001C4F4B" w:rsidRDefault="001C4F4B" w:rsidP="001C4F4B">
      <w:pPr>
        <w:tabs>
          <w:tab w:val="left" w:pos="1260"/>
        </w:tabs>
      </w:pPr>
    </w:p>
    <w:p w:rsidR="001C4F4B" w:rsidRDefault="001C4F4B" w:rsidP="001C4F4B">
      <w:pPr>
        <w:tabs>
          <w:tab w:val="left" w:pos="1260"/>
        </w:tabs>
      </w:pPr>
    </w:p>
    <w:p w:rsidR="001C4F4B" w:rsidRDefault="001C4F4B" w:rsidP="001C4F4B">
      <w:pPr>
        <w:tabs>
          <w:tab w:val="left" w:pos="1260"/>
        </w:tabs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Pr="00365908">
        <w:rPr>
          <w:b/>
          <w:bCs/>
          <w:color w:val="000000"/>
          <w:szCs w:val="24"/>
        </w:rPr>
        <w:t>LOURIVAL APARECIDO BERNARDINO DE SEIXAS</w:t>
      </w:r>
    </w:p>
    <w:p w:rsidR="001C4F4B" w:rsidRPr="001C4F4B" w:rsidRDefault="001C4F4B" w:rsidP="001C4F4B">
      <w:pPr>
        <w:tabs>
          <w:tab w:val="left" w:pos="1260"/>
        </w:tabs>
      </w:pP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 w:rsidRPr="00365908">
        <w:rPr>
          <w:b/>
          <w:bCs/>
          <w:color w:val="000000"/>
          <w:szCs w:val="24"/>
        </w:rPr>
        <w:t>Prefeito Municipal de Muçum</w:t>
      </w:r>
    </w:p>
    <w:sectPr w:rsidR="001C4F4B" w:rsidRPr="001C4F4B" w:rsidSect="00553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F4B"/>
    <w:rsid w:val="00061856"/>
    <w:rsid w:val="001208A8"/>
    <w:rsid w:val="001B272C"/>
    <w:rsid w:val="001C4F4B"/>
    <w:rsid w:val="001F09BA"/>
    <w:rsid w:val="002631B6"/>
    <w:rsid w:val="002F64D8"/>
    <w:rsid w:val="002F7D36"/>
    <w:rsid w:val="003042BD"/>
    <w:rsid w:val="00340AD1"/>
    <w:rsid w:val="00364278"/>
    <w:rsid w:val="003C6AFC"/>
    <w:rsid w:val="00473124"/>
    <w:rsid w:val="004A03D4"/>
    <w:rsid w:val="00553AC5"/>
    <w:rsid w:val="007A58F5"/>
    <w:rsid w:val="008D4B40"/>
    <w:rsid w:val="008D4E69"/>
    <w:rsid w:val="008F6214"/>
    <w:rsid w:val="009973F9"/>
    <w:rsid w:val="00A31057"/>
    <w:rsid w:val="00A7023F"/>
    <w:rsid w:val="00A800F3"/>
    <w:rsid w:val="00A95276"/>
    <w:rsid w:val="00AB3DCE"/>
    <w:rsid w:val="00AF300E"/>
    <w:rsid w:val="00AF581A"/>
    <w:rsid w:val="00BA6BFC"/>
    <w:rsid w:val="00C211F2"/>
    <w:rsid w:val="00D56E79"/>
    <w:rsid w:val="00DD2957"/>
    <w:rsid w:val="00DF5ED4"/>
    <w:rsid w:val="00EA5758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1012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2018-12-03T18:44:00Z</dcterms:created>
  <dcterms:modified xsi:type="dcterms:W3CDTF">2018-12-03T18:51:00Z</dcterms:modified>
</cp:coreProperties>
</file>