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9F" w:rsidRDefault="00564B9F" w:rsidP="00564B9F">
      <w:pPr>
        <w:ind w:left="2124" w:firstLine="708"/>
        <w:rPr>
          <w:rFonts w:ascii="Times New Roman" w:hAnsi="Times New Roman" w:cs="Times New Roman"/>
        </w:rPr>
      </w:pPr>
      <w:r>
        <w:rPr>
          <w:rFonts w:ascii="Times New Roman" w:hAnsi="Times New Roman" w:cs="Times New Roman"/>
        </w:rPr>
        <w:t>CHAMADA PÚBLICA 01/2018</w:t>
      </w:r>
    </w:p>
    <w:p w:rsidR="00564B9F" w:rsidRPr="00541D19" w:rsidRDefault="00564B9F" w:rsidP="00564B9F">
      <w:pPr>
        <w:rPr>
          <w:rFonts w:ascii="Times New Roman" w:hAnsi="Times New Roman" w:cs="Times New Roman"/>
          <w:b/>
          <w:szCs w:val="24"/>
        </w:rPr>
      </w:pPr>
    </w:p>
    <w:p w:rsidR="00564B9F" w:rsidRPr="00541D19" w:rsidRDefault="00564B9F" w:rsidP="00564B9F">
      <w:pPr>
        <w:pStyle w:val="Ttulo2"/>
        <w:widowControl w:val="0"/>
        <w:tabs>
          <w:tab w:val="clear" w:pos="0"/>
          <w:tab w:val="num" w:pos="-142"/>
        </w:tabs>
        <w:spacing w:before="0" w:after="0" w:line="360" w:lineRule="auto"/>
        <w:ind w:left="142" w:firstLine="0"/>
        <w:jc w:val="both"/>
        <w:rPr>
          <w:rFonts w:ascii="Times New Roman" w:hAnsi="Times New Roman" w:cs="Times New Roman"/>
          <w:i w:val="0"/>
          <w:sz w:val="24"/>
          <w:szCs w:val="24"/>
          <w:highlight w:val="yellow"/>
        </w:rPr>
      </w:pPr>
      <w:r>
        <w:rPr>
          <w:rFonts w:ascii="Times New Roman" w:hAnsi="Times New Roman" w:cs="Times New Roman"/>
          <w:i w:val="0"/>
          <w:sz w:val="24"/>
          <w:szCs w:val="24"/>
        </w:rPr>
        <w:tab/>
      </w:r>
      <w:r w:rsidRPr="00541D19">
        <w:rPr>
          <w:rFonts w:ascii="Times New Roman" w:hAnsi="Times New Roman" w:cs="Times New Roman"/>
          <w:i w:val="0"/>
          <w:sz w:val="24"/>
          <w:szCs w:val="24"/>
        </w:rPr>
        <w:t>Edital de Chamada Pública para credenciamento de fornecedores para posterior aquisição dos Gêneros Alimentícios da Agricultura Familiar e Empreendedor Rural para Alimentação Escolar com Dispensa de Licitação, Lei nº 11.947 de 16 de junho de 2009, com dispensa de licitação, Lei nº 11.947/09 e Resolução CD/FNDE nº. 26, de 17 de junho de 2013</w:t>
      </w:r>
      <w:r>
        <w:rPr>
          <w:rFonts w:ascii="Times New Roman" w:hAnsi="Times New Roman" w:cs="Times New Roman"/>
          <w:i w:val="0"/>
          <w:sz w:val="24"/>
          <w:szCs w:val="24"/>
        </w:rPr>
        <w:t xml:space="preserve"> e alterações posteriores</w:t>
      </w:r>
      <w:r w:rsidRPr="00541D19">
        <w:rPr>
          <w:rFonts w:ascii="Times New Roman" w:hAnsi="Times New Roman" w:cs="Times New Roman"/>
          <w:i w:val="0"/>
          <w:sz w:val="24"/>
          <w:szCs w:val="24"/>
        </w:rPr>
        <w:t>.</w:t>
      </w:r>
    </w:p>
    <w:p w:rsidR="00564B9F" w:rsidRDefault="00564B9F" w:rsidP="00564B9F">
      <w:pPr>
        <w:pStyle w:val="Recuodecorpodetexto21"/>
        <w:spacing w:before="0" w:line="360" w:lineRule="auto"/>
        <w:ind w:firstLine="0"/>
        <w:jc w:val="both"/>
      </w:pPr>
      <w:r>
        <w:tab/>
        <w:t xml:space="preserve">O Município de MUÇUM/RS, pessoa jurídica de direito público, com sede na Av. Borges de Medeiros, 50 Centro, inscrita no CNPJ 88.224.712/0001-35, neste ato representado pelo Prefeito Municipal Lourival Aparecido Bernardino de Seixas, no uso de suas atribuições legais e considerando a </w:t>
      </w:r>
      <w:r w:rsidRPr="00E63781">
        <w:t>Lei nº 11.947/09 e Resolução</w:t>
      </w:r>
      <w:r>
        <w:t xml:space="preserve"> CD/FNDE nº. 26, de 17 de junho de 2013,</w:t>
      </w:r>
      <w:proofErr w:type="gramStart"/>
      <w:r>
        <w:t xml:space="preserve">  </w:t>
      </w:r>
      <w:proofErr w:type="gramEnd"/>
      <w:r>
        <w:t>vem realizar Chamada Pública para aquisição de gêneros alimentícios da Agricultura Familiar e do Empreendedor Familiar Rural, destinado ao atendimento ao Programa Nacional de Alimentação Escolar para o ano de 2018. Os</w:t>
      </w:r>
      <w:r w:rsidRPr="00E63781">
        <w:t xml:space="preserve"> fornecedores</w:t>
      </w:r>
      <w:r>
        <w:t xml:space="preserve"> deverão apresentar a documentação de habilitação e Projeto de Venda até o dia </w:t>
      </w:r>
      <w:r>
        <w:rPr>
          <w:b/>
        </w:rPr>
        <w:t>19 de fevereiro de 2018</w:t>
      </w:r>
      <w:r>
        <w:t xml:space="preserve">, ás 9 horas, na Secretaria Municipal de Administração, na Prefeitura. </w:t>
      </w:r>
      <w:r w:rsidRPr="00630F2C">
        <w:rPr>
          <w:b/>
        </w:rPr>
        <w:t xml:space="preserve">A abertura da documentação ocorrerá no dia </w:t>
      </w:r>
      <w:r>
        <w:rPr>
          <w:b/>
        </w:rPr>
        <w:t>19</w:t>
      </w:r>
      <w:r w:rsidRPr="00630F2C">
        <w:rPr>
          <w:b/>
        </w:rPr>
        <w:t xml:space="preserve"> de </w:t>
      </w:r>
      <w:r>
        <w:rPr>
          <w:b/>
        </w:rPr>
        <w:t>fevereiro</w:t>
      </w:r>
      <w:r w:rsidRPr="00630F2C">
        <w:rPr>
          <w:b/>
        </w:rPr>
        <w:t xml:space="preserve"> de 201</w:t>
      </w:r>
      <w:r>
        <w:rPr>
          <w:b/>
        </w:rPr>
        <w:t>8, á</w:t>
      </w:r>
      <w:r w:rsidRPr="00630F2C">
        <w:rPr>
          <w:b/>
        </w:rPr>
        <w:t>s 9 horas</w:t>
      </w:r>
      <w:r>
        <w:t xml:space="preserve">, na Sala de Reuniões da Prefeitura. </w:t>
      </w:r>
    </w:p>
    <w:p w:rsidR="00564B9F" w:rsidRDefault="00564B9F" w:rsidP="00564B9F">
      <w:pPr>
        <w:pStyle w:val="Recuodecorpodetexto21"/>
        <w:spacing w:before="0" w:line="360" w:lineRule="auto"/>
        <w:ind w:firstLine="0"/>
        <w:jc w:val="both"/>
        <w:rPr>
          <w:b/>
        </w:rPr>
      </w:pPr>
    </w:p>
    <w:p w:rsidR="00564B9F" w:rsidRDefault="00564B9F" w:rsidP="00564B9F">
      <w:pPr>
        <w:pStyle w:val="Recuodecorpodetexto21"/>
        <w:spacing w:before="0" w:line="360" w:lineRule="auto"/>
        <w:ind w:firstLine="0"/>
        <w:jc w:val="both"/>
        <w:rPr>
          <w:b/>
        </w:rPr>
      </w:pPr>
      <w:proofErr w:type="gramStart"/>
      <w:r>
        <w:rPr>
          <w:b/>
        </w:rPr>
        <w:t>1</w:t>
      </w:r>
      <w:proofErr w:type="gramEnd"/>
      <w:r>
        <w:rPr>
          <w:b/>
        </w:rPr>
        <w:t xml:space="preserve"> OBJETO </w:t>
      </w:r>
    </w:p>
    <w:p w:rsidR="00564B9F" w:rsidRPr="00C17BEC" w:rsidRDefault="00564B9F" w:rsidP="00564B9F">
      <w:pPr>
        <w:pStyle w:val="Recuodecorpodetexto21"/>
        <w:spacing w:before="0" w:line="360" w:lineRule="auto"/>
        <w:ind w:firstLine="0"/>
        <w:jc w:val="both"/>
      </w:pPr>
      <w:r>
        <w:t xml:space="preserve"> </w:t>
      </w:r>
      <w:r>
        <w:tab/>
        <w:t>O objeto da presente Chamado Pública é a aquisição de gêneros alimentícios da Agricultura Familiar e do Empreendedor Familiar Rural, para o atendimento ao Programa Nacional de Alimentação Escolar/PNAE, conforme especificações constantes no anexo I.</w:t>
      </w:r>
    </w:p>
    <w:p w:rsidR="00564B9F" w:rsidRDefault="00564B9F" w:rsidP="00564B9F">
      <w:pPr>
        <w:pStyle w:val="Recuodecorpodetexto21"/>
        <w:spacing w:before="0" w:line="360" w:lineRule="auto"/>
        <w:ind w:firstLine="0"/>
        <w:jc w:val="both"/>
        <w:rPr>
          <w:b/>
        </w:rPr>
      </w:pPr>
    </w:p>
    <w:p w:rsidR="00564B9F" w:rsidRPr="00676FD1" w:rsidRDefault="00564B9F" w:rsidP="00564B9F">
      <w:pPr>
        <w:pStyle w:val="Recuodecorpodetexto21"/>
        <w:spacing w:before="0" w:line="360" w:lineRule="auto"/>
        <w:ind w:firstLine="0"/>
        <w:jc w:val="both"/>
      </w:pPr>
      <w:proofErr w:type="gramStart"/>
      <w:r>
        <w:rPr>
          <w:b/>
        </w:rPr>
        <w:t>2</w:t>
      </w:r>
      <w:proofErr w:type="gramEnd"/>
      <w:r>
        <w:rPr>
          <w:b/>
        </w:rPr>
        <w:t xml:space="preserve"> </w:t>
      </w:r>
      <w:r w:rsidRPr="009A3B4A">
        <w:rPr>
          <w:b/>
        </w:rPr>
        <w:t>DA AP</w:t>
      </w:r>
      <w:r>
        <w:rPr>
          <w:b/>
        </w:rPr>
        <w:t>RESENTAÇÃO DOS ENVELOPES E DATA</w:t>
      </w:r>
      <w:r w:rsidRPr="009A3B4A">
        <w:rPr>
          <w:b/>
        </w:rPr>
        <w:t xml:space="preserve"> DE ABERTURA</w:t>
      </w:r>
    </w:p>
    <w:p w:rsidR="00564B9F" w:rsidRDefault="00564B9F" w:rsidP="00564B9F">
      <w:pPr>
        <w:spacing w:line="360" w:lineRule="auto"/>
        <w:ind w:left="360"/>
        <w:jc w:val="both"/>
        <w:rPr>
          <w:rFonts w:ascii="Times New Roman" w:hAnsi="Times New Roman" w:cs="Times New Roman"/>
        </w:rPr>
      </w:pPr>
      <w:r w:rsidRPr="00E63781">
        <w:t xml:space="preserve"> </w:t>
      </w:r>
      <w:r>
        <w:t xml:space="preserve">       </w:t>
      </w:r>
      <w:r w:rsidRPr="00D145B4">
        <w:rPr>
          <w:rFonts w:ascii="Times New Roman" w:hAnsi="Times New Roman" w:cs="Times New Roman"/>
        </w:rPr>
        <w:t xml:space="preserve">Para participação da chamada pública, os grupos formais ou informais e fornecedores individuais, deverão apresentar </w:t>
      </w:r>
      <w:r>
        <w:rPr>
          <w:rFonts w:ascii="Times New Roman" w:hAnsi="Times New Roman" w:cs="Times New Roman"/>
        </w:rPr>
        <w:t xml:space="preserve">até o dia </w:t>
      </w:r>
      <w:r w:rsidRPr="002E1F62">
        <w:rPr>
          <w:rFonts w:ascii="Times New Roman" w:hAnsi="Times New Roman" w:cs="Times New Roman"/>
          <w:b/>
        </w:rPr>
        <w:t>19 de fevereiro de 2018</w:t>
      </w:r>
      <w:r w:rsidRPr="002E1F62">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as</w:t>
      </w:r>
      <w:proofErr w:type="gramEnd"/>
      <w:r>
        <w:rPr>
          <w:rFonts w:ascii="Times New Roman" w:hAnsi="Times New Roman" w:cs="Times New Roman"/>
        </w:rPr>
        <w:t xml:space="preserve"> 9 horas</w:t>
      </w:r>
      <w:r w:rsidRPr="00D145B4">
        <w:rPr>
          <w:rFonts w:ascii="Times New Roman" w:hAnsi="Times New Roman" w:cs="Times New Roman"/>
        </w:rPr>
        <w:t xml:space="preserve"> na Secretaria de Administração, da Prefeitura Municipal de Muçum, os documentos de habilitação e o projeto de venda em envelopes distintos, lacrados, não transparentes, identificados, Respectivamente, como de n° 1 e n° 2, para o que se sugere a seguinte inscrição:</w:t>
      </w:r>
    </w:p>
    <w:p w:rsidR="00564B9F" w:rsidRPr="00630F2C" w:rsidRDefault="00564B9F" w:rsidP="00564B9F">
      <w:pPr>
        <w:spacing w:line="360" w:lineRule="auto"/>
        <w:ind w:firstLine="1418"/>
        <w:jc w:val="both"/>
        <w:rPr>
          <w:rFonts w:ascii="Times New Roman" w:hAnsi="Times New Roman" w:cs="Times New Roman"/>
          <w:b/>
          <w:sz w:val="22"/>
          <w:szCs w:val="22"/>
        </w:rPr>
      </w:pPr>
      <w:r w:rsidRPr="00630F2C">
        <w:rPr>
          <w:rFonts w:ascii="Times New Roman" w:hAnsi="Times New Roman" w:cs="Times New Roman"/>
          <w:b/>
          <w:sz w:val="22"/>
          <w:szCs w:val="22"/>
        </w:rPr>
        <w:t>AO MUNICÍPIO DE MUÇUM - RS</w:t>
      </w:r>
    </w:p>
    <w:p w:rsidR="00564B9F" w:rsidRPr="00630F2C" w:rsidRDefault="00564B9F" w:rsidP="00564B9F">
      <w:pPr>
        <w:spacing w:line="360" w:lineRule="auto"/>
        <w:ind w:firstLine="1418"/>
        <w:jc w:val="both"/>
        <w:rPr>
          <w:rFonts w:ascii="Times New Roman" w:hAnsi="Times New Roman" w:cs="Times New Roman"/>
          <w:b/>
          <w:sz w:val="22"/>
          <w:szCs w:val="22"/>
        </w:rPr>
      </w:pPr>
      <w:r>
        <w:rPr>
          <w:rFonts w:ascii="Times New Roman" w:hAnsi="Times New Roman" w:cs="Times New Roman"/>
          <w:b/>
          <w:sz w:val="22"/>
          <w:szCs w:val="22"/>
        </w:rPr>
        <w:t>CHAMADA PÚBLICA N.º</w:t>
      </w:r>
      <w:proofErr w:type="gramStart"/>
      <w:r>
        <w:rPr>
          <w:rFonts w:ascii="Times New Roman" w:hAnsi="Times New Roman" w:cs="Times New Roman"/>
          <w:b/>
          <w:sz w:val="22"/>
          <w:szCs w:val="22"/>
        </w:rPr>
        <w:t xml:space="preserve">  </w:t>
      </w:r>
      <w:proofErr w:type="gramEnd"/>
      <w:r>
        <w:rPr>
          <w:rFonts w:ascii="Times New Roman" w:hAnsi="Times New Roman" w:cs="Times New Roman"/>
          <w:b/>
          <w:sz w:val="22"/>
          <w:szCs w:val="22"/>
        </w:rPr>
        <w:t>01/2018</w:t>
      </w:r>
    </w:p>
    <w:p w:rsidR="00564B9F" w:rsidRDefault="00564B9F" w:rsidP="00564B9F">
      <w:pPr>
        <w:spacing w:line="360" w:lineRule="auto"/>
        <w:ind w:firstLine="1418"/>
        <w:jc w:val="both"/>
        <w:rPr>
          <w:rFonts w:ascii="Times New Roman" w:hAnsi="Times New Roman" w:cs="Times New Roman"/>
          <w:b/>
          <w:szCs w:val="24"/>
        </w:rPr>
      </w:pPr>
      <w:r w:rsidRPr="00630F2C">
        <w:rPr>
          <w:rFonts w:ascii="Times New Roman" w:hAnsi="Times New Roman" w:cs="Times New Roman"/>
          <w:b/>
          <w:sz w:val="22"/>
          <w:szCs w:val="22"/>
        </w:rPr>
        <w:t>ENVELOPE N.º 01 - DOCUMENTOS</w:t>
      </w:r>
    </w:p>
    <w:p w:rsidR="00564B9F" w:rsidRDefault="00564B9F" w:rsidP="00564B9F">
      <w:pPr>
        <w:spacing w:line="360" w:lineRule="auto"/>
        <w:ind w:firstLine="1418"/>
        <w:jc w:val="both"/>
        <w:rPr>
          <w:rFonts w:ascii="Times New Roman" w:hAnsi="Times New Roman" w:cs="Times New Roman"/>
          <w:b/>
          <w:sz w:val="22"/>
          <w:szCs w:val="22"/>
        </w:rPr>
      </w:pPr>
      <w:r w:rsidRPr="00630F2C">
        <w:rPr>
          <w:rFonts w:ascii="Times New Roman" w:hAnsi="Times New Roman" w:cs="Times New Roman"/>
          <w:b/>
          <w:sz w:val="22"/>
          <w:szCs w:val="22"/>
        </w:rPr>
        <w:t>PROPONENTE (NOME COMPLETO)</w:t>
      </w:r>
    </w:p>
    <w:p w:rsidR="00564B9F" w:rsidRPr="00630F2C" w:rsidRDefault="00564B9F" w:rsidP="00564B9F">
      <w:pPr>
        <w:spacing w:line="360" w:lineRule="auto"/>
        <w:ind w:firstLine="1418"/>
        <w:jc w:val="both"/>
        <w:rPr>
          <w:rFonts w:ascii="Times New Roman" w:hAnsi="Times New Roman" w:cs="Times New Roman"/>
          <w:b/>
          <w:sz w:val="22"/>
          <w:szCs w:val="22"/>
        </w:rPr>
      </w:pPr>
    </w:p>
    <w:p w:rsidR="00564B9F" w:rsidRPr="00630F2C" w:rsidRDefault="00564B9F" w:rsidP="00564B9F">
      <w:pPr>
        <w:tabs>
          <w:tab w:val="left" w:pos="2445"/>
        </w:tabs>
        <w:spacing w:line="360" w:lineRule="auto"/>
        <w:ind w:firstLine="1418"/>
        <w:jc w:val="both"/>
        <w:rPr>
          <w:rFonts w:ascii="Times New Roman" w:hAnsi="Times New Roman" w:cs="Times New Roman"/>
          <w:b/>
          <w:sz w:val="22"/>
          <w:szCs w:val="22"/>
        </w:rPr>
      </w:pPr>
      <w:r w:rsidRPr="00630F2C">
        <w:rPr>
          <w:rFonts w:ascii="Times New Roman" w:hAnsi="Times New Roman" w:cs="Times New Roman"/>
          <w:b/>
          <w:sz w:val="22"/>
          <w:szCs w:val="22"/>
        </w:rPr>
        <w:lastRenderedPageBreak/>
        <w:t>AO MUNICÍPIO DE MUÇUM - RS</w:t>
      </w:r>
    </w:p>
    <w:p w:rsidR="00564B9F" w:rsidRPr="00630F2C" w:rsidRDefault="00564B9F" w:rsidP="00564B9F">
      <w:pPr>
        <w:spacing w:line="360" w:lineRule="auto"/>
        <w:ind w:firstLine="1418"/>
        <w:jc w:val="both"/>
        <w:rPr>
          <w:rFonts w:ascii="Times New Roman" w:hAnsi="Times New Roman" w:cs="Times New Roman"/>
          <w:b/>
          <w:sz w:val="22"/>
          <w:szCs w:val="22"/>
        </w:rPr>
      </w:pPr>
      <w:r w:rsidRPr="00630F2C">
        <w:rPr>
          <w:rFonts w:ascii="Times New Roman" w:hAnsi="Times New Roman" w:cs="Times New Roman"/>
          <w:b/>
          <w:sz w:val="22"/>
          <w:szCs w:val="22"/>
        </w:rPr>
        <w:t>CHAMADA PÚBLICA N.º 01/201</w:t>
      </w:r>
      <w:r>
        <w:rPr>
          <w:rFonts w:ascii="Times New Roman" w:hAnsi="Times New Roman" w:cs="Times New Roman"/>
          <w:b/>
          <w:sz w:val="22"/>
          <w:szCs w:val="22"/>
        </w:rPr>
        <w:t>8</w:t>
      </w:r>
    </w:p>
    <w:p w:rsidR="00564B9F" w:rsidRPr="00630F2C" w:rsidRDefault="00564B9F" w:rsidP="00564B9F">
      <w:pPr>
        <w:spacing w:line="360" w:lineRule="auto"/>
        <w:ind w:firstLine="1418"/>
        <w:jc w:val="both"/>
        <w:rPr>
          <w:rFonts w:ascii="Times New Roman" w:hAnsi="Times New Roman" w:cs="Times New Roman"/>
          <w:b/>
          <w:sz w:val="22"/>
          <w:szCs w:val="22"/>
        </w:rPr>
      </w:pPr>
      <w:r w:rsidRPr="00630F2C">
        <w:rPr>
          <w:rFonts w:ascii="Times New Roman" w:hAnsi="Times New Roman" w:cs="Times New Roman"/>
          <w:b/>
          <w:sz w:val="22"/>
          <w:szCs w:val="22"/>
        </w:rPr>
        <w:t xml:space="preserve">ENVELOPE N.º 02 – </w:t>
      </w:r>
      <w:proofErr w:type="gramStart"/>
      <w:r w:rsidRPr="00630F2C">
        <w:rPr>
          <w:rFonts w:ascii="Times New Roman" w:hAnsi="Times New Roman" w:cs="Times New Roman"/>
          <w:b/>
          <w:sz w:val="22"/>
          <w:szCs w:val="22"/>
        </w:rPr>
        <w:t>PROJETO</w:t>
      </w:r>
      <w:proofErr w:type="gramEnd"/>
      <w:r w:rsidRPr="00630F2C">
        <w:rPr>
          <w:rFonts w:ascii="Times New Roman" w:hAnsi="Times New Roman" w:cs="Times New Roman"/>
          <w:b/>
          <w:sz w:val="22"/>
          <w:szCs w:val="22"/>
        </w:rPr>
        <w:t xml:space="preserve"> DE VENDA</w:t>
      </w:r>
    </w:p>
    <w:p w:rsidR="00564B9F" w:rsidRPr="00630F2C" w:rsidRDefault="00564B9F" w:rsidP="00564B9F">
      <w:pPr>
        <w:spacing w:line="360" w:lineRule="auto"/>
        <w:ind w:firstLine="1418"/>
        <w:jc w:val="both"/>
        <w:rPr>
          <w:rFonts w:ascii="Times New Roman" w:hAnsi="Times New Roman" w:cs="Times New Roman"/>
          <w:b/>
          <w:sz w:val="22"/>
          <w:szCs w:val="22"/>
        </w:rPr>
      </w:pPr>
      <w:r w:rsidRPr="00630F2C">
        <w:rPr>
          <w:rFonts w:ascii="Times New Roman" w:hAnsi="Times New Roman" w:cs="Times New Roman"/>
          <w:b/>
          <w:sz w:val="22"/>
          <w:szCs w:val="22"/>
        </w:rPr>
        <w:t>PROPONENTE (NOME COMPLETO)</w:t>
      </w:r>
    </w:p>
    <w:p w:rsidR="00564B9F" w:rsidRDefault="00564B9F" w:rsidP="00564B9F">
      <w:pPr>
        <w:spacing w:line="360" w:lineRule="auto"/>
        <w:jc w:val="both"/>
        <w:rPr>
          <w:rFonts w:ascii="Times New Roman" w:hAnsi="Times New Roman" w:cs="Times New Roman"/>
          <w:b/>
          <w:szCs w:val="24"/>
        </w:rPr>
      </w:pPr>
    </w:p>
    <w:p w:rsidR="00564B9F" w:rsidRPr="00E63781" w:rsidRDefault="00564B9F" w:rsidP="00564B9F">
      <w:pPr>
        <w:spacing w:line="360" w:lineRule="auto"/>
        <w:jc w:val="both"/>
        <w:rPr>
          <w:rFonts w:ascii="Times New Roman" w:hAnsi="Times New Roman" w:cs="Times New Roman"/>
          <w:b/>
          <w:szCs w:val="24"/>
        </w:rPr>
      </w:pPr>
      <w:r w:rsidRPr="00E63781">
        <w:rPr>
          <w:rFonts w:ascii="Times New Roman" w:hAnsi="Times New Roman" w:cs="Times New Roman"/>
          <w:b/>
          <w:szCs w:val="24"/>
        </w:rPr>
        <w:t>2. DA HABILITAÇÃO (ENVELOPE Nº 1):</w:t>
      </w:r>
    </w:p>
    <w:p w:rsidR="00564B9F" w:rsidRDefault="00564B9F" w:rsidP="00564B9F">
      <w:pPr>
        <w:pStyle w:val="Ttulo1"/>
        <w:widowControl w:val="0"/>
        <w:tabs>
          <w:tab w:val="clear" w:pos="0"/>
          <w:tab w:val="num" w:pos="432"/>
        </w:tabs>
        <w:spacing w:line="360" w:lineRule="auto"/>
        <w:ind w:left="0" w:firstLine="15"/>
        <w:jc w:val="both"/>
        <w:rPr>
          <w:rFonts w:ascii="Times New Roman" w:hAnsi="Times New Roman" w:cs="Times New Roman"/>
          <w:b w:val="0"/>
          <w:szCs w:val="24"/>
        </w:rPr>
      </w:pPr>
    </w:p>
    <w:p w:rsidR="00564B9F" w:rsidRPr="00FE19F1" w:rsidRDefault="00564B9F" w:rsidP="00564B9F">
      <w:pPr>
        <w:pStyle w:val="Ttulo1"/>
        <w:widowControl w:val="0"/>
        <w:tabs>
          <w:tab w:val="clear" w:pos="0"/>
          <w:tab w:val="num" w:pos="432"/>
        </w:tabs>
        <w:spacing w:line="360" w:lineRule="auto"/>
        <w:ind w:left="0" w:firstLine="15"/>
        <w:jc w:val="both"/>
        <w:rPr>
          <w:rFonts w:ascii="Times New Roman" w:hAnsi="Times New Roman" w:cs="Times New Roman"/>
          <w:b w:val="0"/>
          <w:szCs w:val="24"/>
        </w:rPr>
      </w:pPr>
      <w:r w:rsidRPr="00FE19F1">
        <w:rPr>
          <w:rFonts w:ascii="Times New Roman" w:hAnsi="Times New Roman" w:cs="Times New Roman"/>
          <w:b w:val="0"/>
          <w:szCs w:val="24"/>
        </w:rPr>
        <w:t xml:space="preserve">2.1 Dos </w:t>
      </w:r>
      <w:r w:rsidRPr="00FE19F1">
        <w:rPr>
          <w:rFonts w:ascii="Times New Roman" w:hAnsi="Times New Roman" w:cs="Times New Roman"/>
          <w:szCs w:val="24"/>
        </w:rPr>
        <w:t xml:space="preserve">Grupos Formais, </w:t>
      </w:r>
      <w:r w:rsidRPr="00FE19F1">
        <w:rPr>
          <w:rFonts w:ascii="Times New Roman" w:hAnsi="Times New Roman" w:cs="Times New Roman"/>
          <w:b w:val="0"/>
          <w:szCs w:val="24"/>
        </w:rPr>
        <w:t xml:space="preserve">detentores de DAP Jurídica: </w:t>
      </w:r>
    </w:p>
    <w:p w:rsidR="00564B9F" w:rsidRPr="00E63781" w:rsidRDefault="00564B9F" w:rsidP="00564B9F">
      <w:pPr>
        <w:tabs>
          <w:tab w:val="left" w:pos="1701"/>
          <w:tab w:val="left" w:pos="4253"/>
        </w:tabs>
        <w:spacing w:line="360" w:lineRule="auto"/>
        <w:jc w:val="both"/>
        <w:rPr>
          <w:rFonts w:ascii="Times New Roman" w:hAnsi="Times New Roman" w:cs="Times New Roman"/>
          <w:szCs w:val="24"/>
        </w:rPr>
      </w:pPr>
      <w:r w:rsidRPr="00E63781">
        <w:rPr>
          <w:rFonts w:ascii="Times New Roman" w:hAnsi="Times New Roman" w:cs="Times New Roman"/>
          <w:b/>
          <w:bCs/>
          <w:szCs w:val="24"/>
        </w:rPr>
        <w:t xml:space="preserve">2.1.1 </w:t>
      </w:r>
      <w:r w:rsidRPr="00E63781">
        <w:rPr>
          <w:rFonts w:ascii="Times New Roman" w:hAnsi="Times New Roman" w:cs="Times New Roman"/>
          <w:szCs w:val="24"/>
        </w:rPr>
        <w:t>Cópia da DAP da pessoa jurídica, para associações e cooperativas;</w:t>
      </w:r>
    </w:p>
    <w:p w:rsidR="00564B9F" w:rsidRPr="00E63781" w:rsidRDefault="00564B9F" w:rsidP="00564B9F">
      <w:pPr>
        <w:tabs>
          <w:tab w:val="left" w:pos="1701"/>
          <w:tab w:val="left" w:pos="4253"/>
        </w:tabs>
        <w:spacing w:line="360" w:lineRule="auto"/>
        <w:jc w:val="both"/>
        <w:rPr>
          <w:rFonts w:ascii="Times New Roman" w:hAnsi="Times New Roman" w:cs="Times New Roman"/>
          <w:szCs w:val="24"/>
        </w:rPr>
      </w:pPr>
      <w:r w:rsidRPr="00E63781">
        <w:rPr>
          <w:rFonts w:ascii="Times New Roman" w:hAnsi="Times New Roman" w:cs="Times New Roman"/>
          <w:b/>
          <w:bCs/>
          <w:szCs w:val="24"/>
        </w:rPr>
        <w:t>2.1.2</w:t>
      </w:r>
      <w:r w:rsidRPr="00E63781">
        <w:rPr>
          <w:rFonts w:ascii="Times New Roman" w:hAnsi="Times New Roman" w:cs="Times New Roman"/>
          <w:szCs w:val="24"/>
        </w:rPr>
        <w:t xml:space="preserve"> Prova de inscrição no Cadastro Nacional de Pessoa Jurídica (CNPJ);</w:t>
      </w:r>
    </w:p>
    <w:p w:rsidR="00564B9F" w:rsidRPr="00E63781" w:rsidRDefault="00564B9F" w:rsidP="00564B9F">
      <w:pPr>
        <w:tabs>
          <w:tab w:val="left" w:pos="1701"/>
          <w:tab w:val="left" w:pos="4253"/>
        </w:tabs>
        <w:spacing w:line="360" w:lineRule="auto"/>
        <w:jc w:val="both"/>
        <w:rPr>
          <w:rFonts w:ascii="Times New Roman" w:hAnsi="Times New Roman" w:cs="Times New Roman"/>
          <w:szCs w:val="24"/>
        </w:rPr>
      </w:pPr>
      <w:r w:rsidRPr="00E63781">
        <w:rPr>
          <w:rFonts w:ascii="Times New Roman" w:hAnsi="Times New Roman" w:cs="Times New Roman"/>
          <w:b/>
          <w:bCs/>
          <w:szCs w:val="24"/>
        </w:rPr>
        <w:t>2.1.3</w:t>
      </w:r>
      <w:r w:rsidRPr="00E63781">
        <w:rPr>
          <w:rFonts w:ascii="Times New Roman" w:hAnsi="Times New Roman" w:cs="Times New Roman"/>
          <w:szCs w:val="24"/>
        </w:rPr>
        <w:t xml:space="preserve"> Cópia do estatuto e da ata de posse da atual diretoria da entidade devidamente registradas na Junta Comercial, no caso de cooperativas, ou Cartório de Registro Civil de Pessoas Jurídicas, no caso de associações. No caso de empreendimentos familiares, deverá ser apresentada cópia do Contrato Social, registrado em Cartório de Registro Civil de Pessoa Jurídica; </w:t>
      </w:r>
    </w:p>
    <w:p w:rsidR="00564B9F" w:rsidRDefault="00564B9F" w:rsidP="00564B9F">
      <w:pPr>
        <w:tabs>
          <w:tab w:val="left" w:pos="1701"/>
          <w:tab w:val="left" w:pos="4253"/>
        </w:tabs>
        <w:spacing w:line="360" w:lineRule="auto"/>
        <w:jc w:val="both"/>
        <w:rPr>
          <w:rFonts w:ascii="Times New Roman" w:hAnsi="Times New Roman" w:cs="Times New Roman"/>
          <w:szCs w:val="24"/>
        </w:rPr>
      </w:pPr>
      <w:r w:rsidRPr="00E63781">
        <w:rPr>
          <w:rFonts w:ascii="Times New Roman" w:hAnsi="Times New Roman" w:cs="Times New Roman"/>
          <w:b/>
          <w:szCs w:val="24"/>
        </w:rPr>
        <w:t xml:space="preserve">2.1.4 </w:t>
      </w:r>
      <w:r w:rsidRPr="00E63781">
        <w:rPr>
          <w:rFonts w:ascii="Times New Roman" w:hAnsi="Times New Roman" w:cs="Times New Roman"/>
          <w:szCs w:val="24"/>
        </w:rPr>
        <w:t xml:space="preserve">Prova de regularidade </w:t>
      </w:r>
      <w:r>
        <w:rPr>
          <w:rFonts w:ascii="Times New Roman" w:hAnsi="Times New Roman" w:cs="Times New Roman"/>
          <w:szCs w:val="24"/>
        </w:rPr>
        <w:t>para com a Fazenda Municipal do município sede do licitante</w:t>
      </w:r>
    </w:p>
    <w:p w:rsidR="00564B9F" w:rsidRPr="00E63781" w:rsidRDefault="00564B9F" w:rsidP="00564B9F">
      <w:pPr>
        <w:tabs>
          <w:tab w:val="left" w:pos="1701"/>
          <w:tab w:val="left" w:pos="4253"/>
        </w:tabs>
        <w:spacing w:line="360" w:lineRule="auto"/>
        <w:jc w:val="both"/>
        <w:rPr>
          <w:rFonts w:ascii="Times New Roman" w:hAnsi="Times New Roman" w:cs="Times New Roman"/>
          <w:szCs w:val="24"/>
        </w:rPr>
      </w:pPr>
      <w:r w:rsidRPr="00E63781">
        <w:rPr>
          <w:rFonts w:ascii="Times New Roman" w:hAnsi="Times New Roman" w:cs="Times New Roman"/>
          <w:b/>
          <w:bCs/>
          <w:szCs w:val="24"/>
        </w:rPr>
        <w:t>2.1.5</w:t>
      </w:r>
      <w:r w:rsidRPr="00E63781">
        <w:rPr>
          <w:rFonts w:ascii="Times New Roman" w:hAnsi="Times New Roman" w:cs="Times New Roman"/>
          <w:szCs w:val="24"/>
        </w:rPr>
        <w:t xml:space="preserve"> Prova de reg</w:t>
      </w:r>
      <w:r>
        <w:rPr>
          <w:rFonts w:ascii="Times New Roman" w:hAnsi="Times New Roman" w:cs="Times New Roman"/>
          <w:szCs w:val="24"/>
        </w:rPr>
        <w:t xml:space="preserve">ularidade com a Fazenda Federal; </w:t>
      </w:r>
    </w:p>
    <w:p w:rsidR="00564B9F" w:rsidRPr="00E63781" w:rsidRDefault="00564B9F" w:rsidP="00564B9F">
      <w:pPr>
        <w:tabs>
          <w:tab w:val="left" w:pos="1701"/>
          <w:tab w:val="left" w:pos="4253"/>
        </w:tabs>
        <w:spacing w:line="360" w:lineRule="auto"/>
        <w:jc w:val="both"/>
        <w:rPr>
          <w:rFonts w:ascii="Times New Roman" w:hAnsi="Times New Roman" w:cs="Times New Roman"/>
          <w:szCs w:val="24"/>
        </w:rPr>
      </w:pPr>
      <w:r w:rsidRPr="00E63781">
        <w:rPr>
          <w:rFonts w:ascii="Times New Roman" w:hAnsi="Times New Roman" w:cs="Times New Roman"/>
          <w:b/>
          <w:bCs/>
          <w:szCs w:val="24"/>
        </w:rPr>
        <w:t>2.1.6</w:t>
      </w:r>
      <w:r w:rsidRPr="00E63781">
        <w:rPr>
          <w:rFonts w:ascii="Times New Roman" w:hAnsi="Times New Roman" w:cs="Times New Roman"/>
          <w:szCs w:val="24"/>
        </w:rPr>
        <w:t xml:space="preserve"> Prova de regularidade relativa à Seguridade Social, demonstrando situação regular no cumprimento dos encargos sociais instituídos em lei (INSS);</w:t>
      </w:r>
    </w:p>
    <w:p w:rsidR="00564B9F" w:rsidRPr="00E63781" w:rsidRDefault="00564B9F" w:rsidP="00564B9F">
      <w:pPr>
        <w:tabs>
          <w:tab w:val="left" w:pos="1701"/>
          <w:tab w:val="left" w:pos="4253"/>
        </w:tabs>
        <w:spacing w:line="360" w:lineRule="auto"/>
        <w:jc w:val="both"/>
        <w:rPr>
          <w:rFonts w:ascii="Times New Roman" w:hAnsi="Times New Roman" w:cs="Times New Roman"/>
          <w:szCs w:val="24"/>
        </w:rPr>
      </w:pPr>
      <w:r w:rsidRPr="00E63781">
        <w:rPr>
          <w:rFonts w:ascii="Times New Roman" w:hAnsi="Times New Roman" w:cs="Times New Roman"/>
          <w:b/>
          <w:bCs/>
          <w:szCs w:val="24"/>
        </w:rPr>
        <w:t>2.1.7</w:t>
      </w:r>
      <w:r w:rsidRPr="00E63781">
        <w:rPr>
          <w:rFonts w:ascii="Times New Roman" w:hAnsi="Times New Roman" w:cs="Times New Roman"/>
          <w:szCs w:val="24"/>
        </w:rPr>
        <w:t xml:space="preserve"> Prova de regularidade junto ao Fundo de Garantia por Tempo de Serviço (FGTS);</w:t>
      </w:r>
    </w:p>
    <w:p w:rsidR="00564B9F" w:rsidRDefault="00564B9F" w:rsidP="00564B9F">
      <w:pPr>
        <w:tabs>
          <w:tab w:val="left" w:pos="1701"/>
          <w:tab w:val="left" w:pos="4253"/>
        </w:tabs>
        <w:spacing w:line="360" w:lineRule="auto"/>
        <w:jc w:val="both"/>
        <w:rPr>
          <w:rFonts w:ascii="Times New Roman" w:hAnsi="Times New Roman" w:cs="Times New Roman"/>
          <w:szCs w:val="24"/>
        </w:rPr>
      </w:pPr>
      <w:r>
        <w:rPr>
          <w:rFonts w:ascii="Times New Roman" w:hAnsi="Times New Roman" w:cs="Times New Roman"/>
          <w:b/>
          <w:bCs/>
          <w:szCs w:val="24"/>
        </w:rPr>
        <w:t>2.1.8</w:t>
      </w:r>
      <w:r w:rsidRPr="00E63781">
        <w:rPr>
          <w:rFonts w:ascii="Times New Roman" w:hAnsi="Times New Roman" w:cs="Times New Roman"/>
          <w:b/>
          <w:bCs/>
          <w:szCs w:val="24"/>
        </w:rPr>
        <w:t xml:space="preserve"> </w:t>
      </w:r>
      <w:r w:rsidRPr="00E63781">
        <w:rPr>
          <w:rFonts w:ascii="Times New Roman" w:hAnsi="Times New Roman" w:cs="Times New Roman"/>
          <w:szCs w:val="24"/>
        </w:rPr>
        <w:t>Apresentar documentação comprobatória de Serviço de Inspeção Sanitária, podendo ser municipal, estadual ou federal;</w:t>
      </w:r>
    </w:p>
    <w:p w:rsidR="00564B9F" w:rsidRDefault="00564B9F" w:rsidP="00564B9F">
      <w:pPr>
        <w:tabs>
          <w:tab w:val="left" w:pos="1701"/>
          <w:tab w:val="left" w:pos="4253"/>
        </w:tabs>
        <w:spacing w:line="360" w:lineRule="auto"/>
        <w:jc w:val="both"/>
        <w:rPr>
          <w:rFonts w:ascii="Times New Roman" w:hAnsi="Times New Roman" w:cs="Times New Roman"/>
          <w:szCs w:val="24"/>
        </w:rPr>
      </w:pPr>
      <w:r w:rsidRPr="001F1F44">
        <w:rPr>
          <w:rFonts w:ascii="Times New Roman" w:hAnsi="Times New Roman" w:cs="Times New Roman"/>
          <w:b/>
          <w:szCs w:val="24"/>
        </w:rPr>
        <w:t>2.1.9</w:t>
      </w:r>
      <w:r>
        <w:rPr>
          <w:rFonts w:ascii="Times New Roman" w:hAnsi="Times New Roman" w:cs="Times New Roman"/>
          <w:szCs w:val="24"/>
        </w:rPr>
        <w:t xml:space="preserve"> Declaração de que os gêneros alimentícios a serem entregues são produzidos pelos associados relacionados no projeto de venda;</w:t>
      </w:r>
    </w:p>
    <w:p w:rsidR="00564B9F" w:rsidRDefault="00564B9F" w:rsidP="00564B9F">
      <w:pPr>
        <w:tabs>
          <w:tab w:val="left" w:pos="1701"/>
          <w:tab w:val="left" w:pos="4253"/>
        </w:tabs>
        <w:spacing w:line="360" w:lineRule="auto"/>
        <w:jc w:val="both"/>
        <w:rPr>
          <w:rFonts w:ascii="Times New Roman" w:hAnsi="Times New Roman" w:cs="Times New Roman"/>
          <w:szCs w:val="24"/>
        </w:rPr>
      </w:pPr>
      <w:r w:rsidRPr="001F1F44">
        <w:rPr>
          <w:rFonts w:ascii="Times New Roman" w:hAnsi="Times New Roman" w:cs="Times New Roman"/>
          <w:b/>
          <w:szCs w:val="24"/>
        </w:rPr>
        <w:t>2.1.10</w:t>
      </w:r>
      <w:r>
        <w:rPr>
          <w:rFonts w:ascii="Times New Roman" w:hAnsi="Times New Roman" w:cs="Times New Roman"/>
          <w:szCs w:val="24"/>
        </w:rPr>
        <w:t xml:space="preserve"> Na ausência ou irregularidade de qualquer desses documentos, será aberto prazo de dois dias para a regularização da documentação.</w:t>
      </w:r>
    </w:p>
    <w:p w:rsidR="00564B9F" w:rsidRPr="00E63781" w:rsidRDefault="00564B9F" w:rsidP="00564B9F">
      <w:pPr>
        <w:tabs>
          <w:tab w:val="left" w:pos="1701"/>
          <w:tab w:val="left" w:pos="4253"/>
        </w:tabs>
        <w:spacing w:line="360" w:lineRule="auto"/>
        <w:jc w:val="both"/>
        <w:rPr>
          <w:rFonts w:ascii="Times New Roman" w:hAnsi="Times New Roman" w:cs="Times New Roman"/>
          <w:szCs w:val="24"/>
        </w:rPr>
      </w:pPr>
    </w:p>
    <w:p w:rsidR="00564B9F" w:rsidRDefault="00564B9F" w:rsidP="00564B9F">
      <w:pPr>
        <w:pStyle w:val="Ttulo1"/>
        <w:tabs>
          <w:tab w:val="clear" w:pos="0"/>
        </w:tabs>
        <w:spacing w:line="360" w:lineRule="auto"/>
        <w:ind w:left="0" w:firstLine="0"/>
        <w:jc w:val="both"/>
        <w:rPr>
          <w:rFonts w:ascii="Times New Roman" w:hAnsi="Times New Roman" w:cs="Times New Roman"/>
          <w:b w:val="0"/>
          <w:szCs w:val="24"/>
        </w:rPr>
      </w:pPr>
      <w:r>
        <w:rPr>
          <w:rFonts w:ascii="Times New Roman" w:hAnsi="Times New Roman" w:cs="Times New Roman"/>
          <w:b w:val="0"/>
          <w:szCs w:val="24"/>
        </w:rPr>
        <w:t>2.2 Dos</w:t>
      </w:r>
      <w:r>
        <w:rPr>
          <w:rFonts w:ascii="Times New Roman" w:hAnsi="Times New Roman" w:cs="Times New Roman"/>
          <w:szCs w:val="24"/>
        </w:rPr>
        <w:t xml:space="preserve"> Fornecedores Individuais, </w:t>
      </w:r>
      <w:r>
        <w:rPr>
          <w:rFonts w:ascii="Times New Roman" w:hAnsi="Times New Roman" w:cs="Times New Roman"/>
          <w:b w:val="0"/>
          <w:szCs w:val="24"/>
        </w:rPr>
        <w:t>detentores de DAP</w:t>
      </w:r>
      <w:proofErr w:type="gramStart"/>
      <w:r>
        <w:rPr>
          <w:rFonts w:ascii="Times New Roman" w:hAnsi="Times New Roman" w:cs="Times New Roman"/>
          <w:b w:val="0"/>
          <w:szCs w:val="24"/>
        </w:rPr>
        <w:t xml:space="preserve">  </w:t>
      </w:r>
      <w:proofErr w:type="gramEnd"/>
      <w:r>
        <w:rPr>
          <w:rFonts w:ascii="Times New Roman" w:hAnsi="Times New Roman" w:cs="Times New Roman"/>
          <w:b w:val="0"/>
          <w:szCs w:val="24"/>
        </w:rPr>
        <w:t>Física, não organizados em grupo:</w:t>
      </w:r>
    </w:p>
    <w:p w:rsidR="00564B9F" w:rsidRPr="00E63781" w:rsidRDefault="00564B9F" w:rsidP="00564B9F">
      <w:pPr>
        <w:tabs>
          <w:tab w:val="left" w:pos="1701"/>
          <w:tab w:val="left" w:pos="4253"/>
        </w:tabs>
        <w:spacing w:line="360" w:lineRule="auto"/>
        <w:jc w:val="both"/>
        <w:rPr>
          <w:rFonts w:ascii="Times New Roman" w:hAnsi="Times New Roman" w:cs="Times New Roman"/>
          <w:szCs w:val="24"/>
        </w:rPr>
      </w:pPr>
      <w:r w:rsidRPr="00E63781">
        <w:rPr>
          <w:rFonts w:ascii="Times New Roman" w:hAnsi="Times New Roman" w:cs="Times New Roman"/>
          <w:b/>
          <w:szCs w:val="24"/>
        </w:rPr>
        <w:t xml:space="preserve">2.2.1 </w:t>
      </w:r>
      <w:r w:rsidRPr="00E63781">
        <w:rPr>
          <w:rFonts w:ascii="Times New Roman" w:hAnsi="Times New Roman" w:cs="Times New Roman"/>
          <w:szCs w:val="24"/>
        </w:rPr>
        <w:t>Cópia da DAP do agricultor fami</w:t>
      </w:r>
      <w:r>
        <w:rPr>
          <w:rFonts w:ascii="Times New Roman" w:hAnsi="Times New Roman" w:cs="Times New Roman"/>
          <w:szCs w:val="24"/>
        </w:rPr>
        <w:t>liar participante, emitida nos últimos 30 dias;</w:t>
      </w:r>
    </w:p>
    <w:p w:rsidR="00564B9F" w:rsidRDefault="00564B9F" w:rsidP="00564B9F">
      <w:pPr>
        <w:tabs>
          <w:tab w:val="left" w:pos="1701"/>
          <w:tab w:val="left" w:pos="4253"/>
        </w:tabs>
        <w:spacing w:line="360" w:lineRule="auto"/>
        <w:jc w:val="both"/>
        <w:rPr>
          <w:rFonts w:ascii="Times New Roman" w:hAnsi="Times New Roman" w:cs="Times New Roman"/>
          <w:szCs w:val="24"/>
        </w:rPr>
      </w:pPr>
      <w:r w:rsidRPr="00E63781">
        <w:rPr>
          <w:rFonts w:ascii="Times New Roman" w:hAnsi="Times New Roman" w:cs="Times New Roman"/>
          <w:b/>
          <w:bCs/>
          <w:szCs w:val="24"/>
        </w:rPr>
        <w:t>2.2.2</w:t>
      </w:r>
      <w:r w:rsidRPr="00E63781">
        <w:rPr>
          <w:rFonts w:ascii="Times New Roman" w:hAnsi="Times New Roman" w:cs="Times New Roman"/>
          <w:szCs w:val="24"/>
        </w:rPr>
        <w:t xml:space="preserve"> Prova de inscrição no Cadastro de Pessoa Física (CPF);</w:t>
      </w:r>
    </w:p>
    <w:p w:rsidR="00564B9F" w:rsidRPr="00E63781" w:rsidRDefault="00564B9F" w:rsidP="00564B9F">
      <w:pPr>
        <w:tabs>
          <w:tab w:val="left" w:pos="1701"/>
          <w:tab w:val="left" w:pos="4253"/>
        </w:tabs>
        <w:spacing w:line="360" w:lineRule="auto"/>
        <w:jc w:val="both"/>
        <w:rPr>
          <w:rFonts w:ascii="Times New Roman" w:hAnsi="Times New Roman" w:cs="Times New Roman"/>
          <w:szCs w:val="24"/>
        </w:rPr>
      </w:pPr>
      <w:r>
        <w:rPr>
          <w:rFonts w:ascii="Times New Roman" w:hAnsi="Times New Roman" w:cs="Times New Roman"/>
          <w:b/>
          <w:szCs w:val="24"/>
        </w:rPr>
        <w:t xml:space="preserve">2.2.3 </w:t>
      </w:r>
      <w:r w:rsidRPr="00F16181">
        <w:rPr>
          <w:rFonts w:ascii="Times New Roman" w:hAnsi="Times New Roman" w:cs="Times New Roman"/>
          <w:szCs w:val="24"/>
        </w:rPr>
        <w:t>Certidão negativa de débitos Municipais do município sede do licitante.</w:t>
      </w:r>
    </w:p>
    <w:p w:rsidR="00564B9F" w:rsidRDefault="00564B9F" w:rsidP="00564B9F">
      <w:pPr>
        <w:tabs>
          <w:tab w:val="left" w:pos="1701"/>
          <w:tab w:val="left" w:pos="4253"/>
        </w:tabs>
        <w:spacing w:line="360" w:lineRule="auto"/>
        <w:jc w:val="both"/>
        <w:rPr>
          <w:rFonts w:ascii="Times New Roman" w:hAnsi="Times New Roman" w:cs="Times New Roman"/>
          <w:szCs w:val="24"/>
        </w:rPr>
      </w:pPr>
      <w:r w:rsidRPr="009268BC">
        <w:rPr>
          <w:rFonts w:ascii="Times New Roman" w:hAnsi="Times New Roman" w:cs="Times New Roman"/>
          <w:b/>
          <w:szCs w:val="24"/>
        </w:rPr>
        <w:t>2.2.</w:t>
      </w:r>
      <w:r>
        <w:rPr>
          <w:rFonts w:ascii="Times New Roman" w:hAnsi="Times New Roman" w:cs="Times New Roman"/>
          <w:b/>
          <w:szCs w:val="24"/>
        </w:rPr>
        <w:t>4</w:t>
      </w:r>
      <w:r w:rsidRPr="009268BC">
        <w:rPr>
          <w:rFonts w:ascii="Times New Roman" w:hAnsi="Times New Roman" w:cs="Times New Roman"/>
          <w:b/>
          <w:szCs w:val="24"/>
        </w:rPr>
        <w:t xml:space="preserve"> </w:t>
      </w:r>
      <w:r>
        <w:rPr>
          <w:rFonts w:ascii="Times New Roman" w:hAnsi="Times New Roman" w:cs="Times New Roman"/>
          <w:szCs w:val="24"/>
        </w:rPr>
        <w:t>Declaração de que os gêneros alimentícios a serem entregues são oriundos de produção própria, relacionada no projeto de venda.</w:t>
      </w:r>
    </w:p>
    <w:p w:rsidR="00564B9F" w:rsidRDefault="00564B9F" w:rsidP="00564B9F">
      <w:pPr>
        <w:tabs>
          <w:tab w:val="left" w:pos="1701"/>
          <w:tab w:val="left" w:pos="4253"/>
        </w:tabs>
        <w:spacing w:line="360" w:lineRule="auto"/>
        <w:jc w:val="both"/>
        <w:rPr>
          <w:rFonts w:ascii="Times New Roman" w:hAnsi="Times New Roman" w:cs="Times New Roman"/>
          <w:szCs w:val="24"/>
        </w:rPr>
      </w:pPr>
    </w:p>
    <w:p w:rsidR="00564B9F" w:rsidRDefault="00564B9F" w:rsidP="00564B9F">
      <w:pPr>
        <w:tabs>
          <w:tab w:val="left" w:pos="1701"/>
          <w:tab w:val="left" w:pos="4253"/>
        </w:tabs>
        <w:spacing w:line="360" w:lineRule="auto"/>
        <w:jc w:val="both"/>
        <w:rPr>
          <w:rFonts w:ascii="Times New Roman" w:hAnsi="Times New Roman" w:cs="Times New Roman"/>
          <w:szCs w:val="24"/>
        </w:rPr>
      </w:pPr>
      <w:r w:rsidRPr="009268BC">
        <w:rPr>
          <w:rFonts w:ascii="Times New Roman" w:hAnsi="Times New Roman" w:cs="Times New Roman"/>
          <w:b/>
          <w:szCs w:val="24"/>
        </w:rPr>
        <w:lastRenderedPageBreak/>
        <w:t>2.3</w:t>
      </w:r>
      <w:r>
        <w:rPr>
          <w:rFonts w:ascii="Times New Roman" w:hAnsi="Times New Roman" w:cs="Times New Roman"/>
          <w:b/>
          <w:szCs w:val="24"/>
        </w:rPr>
        <w:t xml:space="preserve"> </w:t>
      </w:r>
      <w:r>
        <w:rPr>
          <w:rFonts w:ascii="Times New Roman" w:hAnsi="Times New Roman" w:cs="Times New Roman"/>
          <w:szCs w:val="24"/>
        </w:rPr>
        <w:t xml:space="preserve">Dos </w:t>
      </w:r>
      <w:r>
        <w:rPr>
          <w:rFonts w:ascii="Times New Roman" w:hAnsi="Times New Roman" w:cs="Times New Roman"/>
          <w:b/>
          <w:szCs w:val="24"/>
        </w:rPr>
        <w:t xml:space="preserve">Grupos Informais </w:t>
      </w:r>
      <w:r w:rsidRPr="009268BC">
        <w:rPr>
          <w:rFonts w:ascii="Times New Roman" w:hAnsi="Times New Roman" w:cs="Times New Roman"/>
          <w:szCs w:val="24"/>
        </w:rPr>
        <w:t>de agricultores</w:t>
      </w:r>
      <w:r>
        <w:rPr>
          <w:rFonts w:ascii="Times New Roman" w:hAnsi="Times New Roman" w:cs="Times New Roman"/>
          <w:szCs w:val="24"/>
        </w:rPr>
        <w:t xml:space="preserve"> familiares, detentores de DAP Física, organizados:</w:t>
      </w:r>
    </w:p>
    <w:p w:rsidR="00564B9F" w:rsidRPr="00E63781" w:rsidRDefault="00564B9F" w:rsidP="00564B9F">
      <w:pPr>
        <w:tabs>
          <w:tab w:val="left" w:pos="1701"/>
          <w:tab w:val="left" w:pos="4253"/>
        </w:tabs>
        <w:spacing w:line="360" w:lineRule="auto"/>
        <w:jc w:val="both"/>
        <w:rPr>
          <w:rFonts w:ascii="Times New Roman" w:hAnsi="Times New Roman" w:cs="Times New Roman"/>
          <w:szCs w:val="24"/>
        </w:rPr>
      </w:pPr>
      <w:r>
        <w:rPr>
          <w:rFonts w:ascii="Times New Roman" w:hAnsi="Times New Roman" w:cs="Times New Roman"/>
          <w:b/>
          <w:szCs w:val="24"/>
        </w:rPr>
        <w:t>2.3</w:t>
      </w:r>
      <w:r w:rsidRPr="00E63781">
        <w:rPr>
          <w:rFonts w:ascii="Times New Roman" w:hAnsi="Times New Roman" w:cs="Times New Roman"/>
          <w:b/>
          <w:szCs w:val="24"/>
        </w:rPr>
        <w:t xml:space="preserve">.1 </w:t>
      </w:r>
      <w:r w:rsidRPr="00E63781">
        <w:rPr>
          <w:rFonts w:ascii="Times New Roman" w:hAnsi="Times New Roman" w:cs="Times New Roman"/>
          <w:szCs w:val="24"/>
        </w:rPr>
        <w:t>Cópia da DAP do agricultor fami</w:t>
      </w:r>
      <w:r>
        <w:rPr>
          <w:rFonts w:ascii="Times New Roman" w:hAnsi="Times New Roman" w:cs="Times New Roman"/>
          <w:szCs w:val="24"/>
        </w:rPr>
        <w:t>liar participante, emitida nos últimos 30 dias;</w:t>
      </w:r>
    </w:p>
    <w:p w:rsidR="00564B9F" w:rsidRDefault="00564B9F" w:rsidP="00564B9F">
      <w:pPr>
        <w:tabs>
          <w:tab w:val="left" w:pos="1701"/>
          <w:tab w:val="left" w:pos="4253"/>
        </w:tabs>
        <w:spacing w:line="360" w:lineRule="auto"/>
        <w:jc w:val="both"/>
        <w:rPr>
          <w:rFonts w:ascii="Times New Roman" w:hAnsi="Times New Roman" w:cs="Times New Roman"/>
          <w:szCs w:val="24"/>
        </w:rPr>
      </w:pPr>
      <w:r>
        <w:rPr>
          <w:rFonts w:ascii="Times New Roman" w:hAnsi="Times New Roman" w:cs="Times New Roman"/>
          <w:b/>
          <w:bCs/>
          <w:szCs w:val="24"/>
        </w:rPr>
        <w:t>2.3</w:t>
      </w:r>
      <w:r w:rsidRPr="00E63781">
        <w:rPr>
          <w:rFonts w:ascii="Times New Roman" w:hAnsi="Times New Roman" w:cs="Times New Roman"/>
          <w:b/>
          <w:bCs/>
          <w:szCs w:val="24"/>
        </w:rPr>
        <w:t>.2</w:t>
      </w:r>
      <w:r w:rsidRPr="00E63781">
        <w:rPr>
          <w:rFonts w:ascii="Times New Roman" w:hAnsi="Times New Roman" w:cs="Times New Roman"/>
          <w:szCs w:val="24"/>
        </w:rPr>
        <w:t xml:space="preserve"> Prova de inscrição no Cadastro de Pessoa Física (CPF);</w:t>
      </w:r>
    </w:p>
    <w:p w:rsidR="00564B9F" w:rsidRPr="00E63781" w:rsidRDefault="00564B9F" w:rsidP="00564B9F">
      <w:pPr>
        <w:tabs>
          <w:tab w:val="left" w:pos="1701"/>
          <w:tab w:val="left" w:pos="4253"/>
        </w:tabs>
        <w:spacing w:line="360" w:lineRule="auto"/>
        <w:jc w:val="both"/>
        <w:rPr>
          <w:rFonts w:ascii="Times New Roman" w:hAnsi="Times New Roman" w:cs="Times New Roman"/>
          <w:szCs w:val="24"/>
        </w:rPr>
      </w:pPr>
      <w:proofErr w:type="gramStart"/>
      <w:r w:rsidRPr="00F16181">
        <w:rPr>
          <w:rFonts w:ascii="Times New Roman" w:hAnsi="Times New Roman" w:cs="Times New Roman"/>
          <w:b/>
          <w:szCs w:val="24"/>
        </w:rPr>
        <w:t>2.3.3</w:t>
      </w:r>
      <w:r>
        <w:rPr>
          <w:rFonts w:ascii="Times New Roman" w:hAnsi="Times New Roman" w:cs="Times New Roman"/>
          <w:szCs w:val="24"/>
        </w:rPr>
        <w:t>.</w:t>
      </w:r>
      <w:proofErr w:type="gramEnd"/>
      <w:r w:rsidRPr="00F16181">
        <w:rPr>
          <w:rFonts w:ascii="Times New Roman" w:hAnsi="Times New Roman" w:cs="Times New Roman"/>
          <w:szCs w:val="24"/>
        </w:rPr>
        <w:t>Certidão negativa de débitos Municipais do município sede do licitante.</w:t>
      </w:r>
    </w:p>
    <w:p w:rsidR="00564B9F" w:rsidRDefault="00564B9F" w:rsidP="00564B9F">
      <w:pPr>
        <w:tabs>
          <w:tab w:val="left" w:pos="1701"/>
          <w:tab w:val="left" w:pos="4253"/>
        </w:tabs>
        <w:spacing w:line="360" w:lineRule="auto"/>
        <w:jc w:val="both"/>
        <w:rPr>
          <w:rFonts w:ascii="Times New Roman" w:hAnsi="Times New Roman" w:cs="Times New Roman"/>
          <w:szCs w:val="24"/>
        </w:rPr>
      </w:pPr>
      <w:r>
        <w:rPr>
          <w:rFonts w:ascii="Times New Roman" w:hAnsi="Times New Roman" w:cs="Times New Roman"/>
          <w:b/>
          <w:szCs w:val="24"/>
        </w:rPr>
        <w:t>2.3</w:t>
      </w:r>
      <w:r w:rsidRPr="009268BC">
        <w:rPr>
          <w:rFonts w:ascii="Times New Roman" w:hAnsi="Times New Roman" w:cs="Times New Roman"/>
          <w:b/>
          <w:szCs w:val="24"/>
        </w:rPr>
        <w:t>.</w:t>
      </w:r>
      <w:r>
        <w:rPr>
          <w:rFonts w:ascii="Times New Roman" w:hAnsi="Times New Roman" w:cs="Times New Roman"/>
          <w:b/>
          <w:szCs w:val="24"/>
        </w:rPr>
        <w:t>4</w:t>
      </w:r>
      <w:r w:rsidRPr="009268BC">
        <w:rPr>
          <w:rFonts w:ascii="Times New Roman" w:hAnsi="Times New Roman" w:cs="Times New Roman"/>
          <w:b/>
          <w:szCs w:val="24"/>
        </w:rPr>
        <w:t xml:space="preserve"> </w:t>
      </w:r>
      <w:r>
        <w:rPr>
          <w:rFonts w:ascii="Times New Roman" w:hAnsi="Times New Roman" w:cs="Times New Roman"/>
          <w:szCs w:val="24"/>
        </w:rPr>
        <w:t>Declaração de que os gêneros alimentícios a serem entregues são oriundos de produção própria, relacionada no projeto de venda.</w:t>
      </w:r>
    </w:p>
    <w:p w:rsidR="00564B9F" w:rsidRPr="009268BC" w:rsidRDefault="00564B9F" w:rsidP="00564B9F">
      <w:pPr>
        <w:tabs>
          <w:tab w:val="left" w:pos="1701"/>
          <w:tab w:val="left" w:pos="4253"/>
        </w:tabs>
        <w:spacing w:line="360" w:lineRule="auto"/>
        <w:jc w:val="both"/>
        <w:rPr>
          <w:rFonts w:ascii="Times New Roman" w:hAnsi="Times New Roman" w:cs="Times New Roman"/>
          <w:szCs w:val="24"/>
        </w:rPr>
      </w:pPr>
    </w:p>
    <w:p w:rsidR="00564B9F" w:rsidRPr="00E63781" w:rsidRDefault="00564B9F" w:rsidP="00564B9F">
      <w:pPr>
        <w:tabs>
          <w:tab w:val="left" w:pos="1701"/>
          <w:tab w:val="left" w:pos="4253"/>
        </w:tabs>
        <w:spacing w:line="360" w:lineRule="auto"/>
        <w:jc w:val="both"/>
        <w:rPr>
          <w:rFonts w:ascii="Times New Roman" w:hAnsi="Times New Roman" w:cs="Times New Roman"/>
          <w:b/>
          <w:szCs w:val="24"/>
        </w:rPr>
      </w:pPr>
      <w:proofErr w:type="gramStart"/>
      <w:r w:rsidRPr="00E63781">
        <w:rPr>
          <w:rFonts w:ascii="Times New Roman" w:hAnsi="Times New Roman" w:cs="Times New Roman"/>
          <w:b/>
          <w:szCs w:val="24"/>
        </w:rPr>
        <w:t>3</w:t>
      </w:r>
      <w:proofErr w:type="gramEnd"/>
      <w:r w:rsidRPr="00E63781">
        <w:rPr>
          <w:rFonts w:ascii="Times New Roman" w:hAnsi="Times New Roman" w:cs="Times New Roman"/>
          <w:b/>
          <w:szCs w:val="24"/>
        </w:rPr>
        <w:t xml:space="preserve"> PROPOSTA</w:t>
      </w:r>
      <w:r>
        <w:rPr>
          <w:rFonts w:ascii="Times New Roman" w:hAnsi="Times New Roman" w:cs="Times New Roman"/>
          <w:b/>
          <w:szCs w:val="24"/>
        </w:rPr>
        <w:t xml:space="preserve"> (PROJETO DE VENDA) </w:t>
      </w:r>
      <w:r w:rsidRPr="00E63781">
        <w:rPr>
          <w:rFonts w:ascii="Times New Roman" w:hAnsi="Times New Roman" w:cs="Times New Roman"/>
          <w:b/>
          <w:szCs w:val="24"/>
        </w:rPr>
        <w:t xml:space="preserve">ENVELOPE Nº. </w:t>
      </w:r>
      <w:proofErr w:type="gramStart"/>
      <w:r w:rsidRPr="00E63781">
        <w:rPr>
          <w:rFonts w:ascii="Times New Roman" w:hAnsi="Times New Roman" w:cs="Times New Roman"/>
          <w:b/>
          <w:szCs w:val="24"/>
        </w:rPr>
        <w:t>2</w:t>
      </w:r>
      <w:proofErr w:type="gramEnd"/>
      <w:r w:rsidRPr="00E63781">
        <w:rPr>
          <w:rFonts w:ascii="Times New Roman" w:hAnsi="Times New Roman" w:cs="Times New Roman"/>
          <w:b/>
          <w:szCs w:val="24"/>
        </w:rPr>
        <w:t>:</w:t>
      </w:r>
    </w:p>
    <w:p w:rsidR="00564B9F" w:rsidRDefault="00564B9F" w:rsidP="00564B9F">
      <w:pPr>
        <w:tabs>
          <w:tab w:val="left" w:pos="1134"/>
          <w:tab w:val="left" w:pos="1701"/>
          <w:tab w:val="left" w:pos="4253"/>
        </w:tabs>
        <w:spacing w:line="360" w:lineRule="auto"/>
        <w:jc w:val="both"/>
        <w:rPr>
          <w:rFonts w:ascii="Times New Roman" w:hAnsi="Times New Roman" w:cs="Times New Roman"/>
          <w:szCs w:val="24"/>
        </w:rPr>
      </w:pPr>
      <w:r w:rsidRPr="007104E4">
        <w:rPr>
          <w:rFonts w:ascii="Times New Roman" w:hAnsi="Times New Roman" w:cs="Times New Roman"/>
          <w:b/>
          <w:szCs w:val="24"/>
        </w:rPr>
        <w:t>3.1</w:t>
      </w:r>
      <w:r>
        <w:rPr>
          <w:rFonts w:ascii="Times New Roman" w:hAnsi="Times New Roman" w:cs="Times New Roman"/>
          <w:szCs w:val="24"/>
        </w:rPr>
        <w:t xml:space="preserve"> </w:t>
      </w:r>
      <w:r w:rsidRPr="00E63781">
        <w:rPr>
          <w:rFonts w:ascii="Times New Roman" w:hAnsi="Times New Roman" w:cs="Times New Roman"/>
          <w:szCs w:val="24"/>
        </w:rPr>
        <w:t>A proposta do grupo for</w:t>
      </w:r>
      <w:r>
        <w:rPr>
          <w:rFonts w:ascii="Times New Roman" w:hAnsi="Times New Roman" w:cs="Times New Roman"/>
          <w:szCs w:val="24"/>
        </w:rPr>
        <w:t>mal ou informal poderá</w:t>
      </w:r>
      <w:r w:rsidRPr="00E63781">
        <w:rPr>
          <w:rFonts w:ascii="Times New Roman" w:hAnsi="Times New Roman" w:cs="Times New Roman"/>
          <w:szCs w:val="24"/>
        </w:rPr>
        <w:t xml:space="preserve"> </w:t>
      </w:r>
      <w:r>
        <w:rPr>
          <w:rFonts w:ascii="Times New Roman" w:hAnsi="Times New Roman" w:cs="Times New Roman"/>
          <w:szCs w:val="24"/>
        </w:rPr>
        <w:t xml:space="preserve">apresentar proposta financeira (proposta de venda), conforme modelo do </w:t>
      </w:r>
      <w:r w:rsidRPr="00A45631">
        <w:rPr>
          <w:rFonts w:ascii="Times New Roman" w:hAnsi="Times New Roman" w:cs="Times New Roman"/>
          <w:szCs w:val="24"/>
        </w:rPr>
        <w:t>anexo II</w:t>
      </w:r>
      <w:r>
        <w:rPr>
          <w:rFonts w:ascii="Times New Roman" w:hAnsi="Times New Roman" w:cs="Times New Roman"/>
          <w:szCs w:val="24"/>
        </w:rPr>
        <w:t>.</w:t>
      </w:r>
    </w:p>
    <w:p w:rsidR="00564B9F" w:rsidRDefault="00564B9F" w:rsidP="00564B9F">
      <w:pPr>
        <w:tabs>
          <w:tab w:val="left" w:pos="1134"/>
          <w:tab w:val="left" w:pos="1701"/>
          <w:tab w:val="left" w:pos="4253"/>
        </w:tabs>
        <w:spacing w:line="360" w:lineRule="auto"/>
        <w:jc w:val="both"/>
        <w:rPr>
          <w:rFonts w:ascii="Times New Roman" w:hAnsi="Times New Roman" w:cs="Times New Roman"/>
          <w:szCs w:val="24"/>
        </w:rPr>
      </w:pPr>
      <w:r w:rsidRPr="007104E4">
        <w:rPr>
          <w:rFonts w:ascii="Times New Roman" w:hAnsi="Times New Roman" w:cs="Times New Roman"/>
          <w:b/>
          <w:szCs w:val="24"/>
        </w:rPr>
        <w:t>3.2</w:t>
      </w:r>
      <w:r>
        <w:rPr>
          <w:rFonts w:ascii="Times New Roman" w:hAnsi="Times New Roman" w:cs="Times New Roman"/>
          <w:szCs w:val="24"/>
        </w:rPr>
        <w:t xml:space="preserve"> Nos preços deverão ser considerados os insumos, tais como despesas de frete, embalagens, encargos e quaisquer outros custos para o fornecimento.</w:t>
      </w:r>
    </w:p>
    <w:p w:rsidR="00564B9F" w:rsidRDefault="00564B9F" w:rsidP="00564B9F">
      <w:pPr>
        <w:tabs>
          <w:tab w:val="left" w:pos="1134"/>
          <w:tab w:val="left" w:pos="1701"/>
          <w:tab w:val="left" w:pos="4253"/>
        </w:tabs>
        <w:spacing w:line="360" w:lineRule="auto"/>
        <w:jc w:val="both"/>
        <w:rPr>
          <w:rFonts w:ascii="Times New Roman" w:hAnsi="Times New Roman" w:cs="Times New Roman"/>
          <w:szCs w:val="24"/>
        </w:rPr>
      </w:pPr>
      <w:r>
        <w:rPr>
          <w:rFonts w:ascii="Times New Roman" w:hAnsi="Times New Roman" w:cs="Times New Roman"/>
          <w:b/>
          <w:szCs w:val="24"/>
        </w:rPr>
        <w:t xml:space="preserve">3.3 </w:t>
      </w:r>
      <w:r>
        <w:rPr>
          <w:rFonts w:ascii="Times New Roman" w:hAnsi="Times New Roman" w:cs="Times New Roman"/>
          <w:szCs w:val="24"/>
        </w:rPr>
        <w:t>Devem constar nos Projetos de Venda de Gêneros Alimentícios da Agricultura Familiar o nome, o CPF e nº da DAP Física de cada agricultor familiar fornecedor dos gêneros constantes no projeto de venda.</w:t>
      </w:r>
    </w:p>
    <w:p w:rsidR="00564B9F" w:rsidRPr="00E63781" w:rsidRDefault="00564B9F" w:rsidP="00564B9F">
      <w:pPr>
        <w:tabs>
          <w:tab w:val="left" w:pos="1134"/>
          <w:tab w:val="left" w:pos="1701"/>
          <w:tab w:val="left" w:pos="4253"/>
        </w:tabs>
        <w:spacing w:line="360" w:lineRule="auto"/>
        <w:jc w:val="both"/>
        <w:rPr>
          <w:rFonts w:ascii="Times New Roman" w:hAnsi="Times New Roman" w:cs="Times New Roman"/>
          <w:szCs w:val="24"/>
        </w:rPr>
      </w:pPr>
    </w:p>
    <w:p w:rsidR="00564B9F" w:rsidRDefault="00564B9F" w:rsidP="00564B9F">
      <w:pPr>
        <w:tabs>
          <w:tab w:val="left" w:pos="1701"/>
          <w:tab w:val="left" w:pos="4253"/>
        </w:tabs>
        <w:spacing w:line="360" w:lineRule="auto"/>
        <w:jc w:val="both"/>
        <w:rPr>
          <w:rFonts w:ascii="Times New Roman" w:hAnsi="Times New Roman" w:cs="Times New Roman"/>
          <w:b/>
          <w:szCs w:val="24"/>
        </w:rPr>
      </w:pPr>
      <w:proofErr w:type="gramStart"/>
      <w:r w:rsidRPr="00E63781">
        <w:rPr>
          <w:rFonts w:ascii="Times New Roman" w:hAnsi="Times New Roman" w:cs="Times New Roman"/>
          <w:b/>
          <w:szCs w:val="24"/>
        </w:rPr>
        <w:t>4</w:t>
      </w:r>
      <w:proofErr w:type="gramEnd"/>
      <w:r w:rsidRPr="00E63781">
        <w:rPr>
          <w:rFonts w:ascii="Times New Roman" w:hAnsi="Times New Roman" w:cs="Times New Roman"/>
          <w:b/>
          <w:szCs w:val="24"/>
        </w:rPr>
        <w:t xml:space="preserve"> </w:t>
      </w:r>
      <w:r>
        <w:rPr>
          <w:rFonts w:ascii="Times New Roman" w:hAnsi="Times New Roman" w:cs="Times New Roman"/>
          <w:b/>
          <w:szCs w:val="24"/>
        </w:rPr>
        <w:t>PRODUTOS A SEREM ADQUIRIDOS E PREÇOS A SEREM PAGOS</w:t>
      </w:r>
    </w:p>
    <w:p w:rsidR="00564B9F" w:rsidRPr="00D145B4" w:rsidRDefault="00564B9F" w:rsidP="00564B9F">
      <w:pPr>
        <w:tabs>
          <w:tab w:val="left" w:pos="142"/>
          <w:tab w:val="left" w:pos="4253"/>
        </w:tabs>
        <w:spacing w:line="360" w:lineRule="auto"/>
        <w:jc w:val="both"/>
        <w:rPr>
          <w:rFonts w:ascii="Times New Roman" w:hAnsi="Times New Roman" w:cs="Times New Roman"/>
          <w:b/>
          <w:szCs w:val="24"/>
        </w:rPr>
      </w:pPr>
      <w:r>
        <w:rPr>
          <w:rFonts w:ascii="Times New Roman" w:hAnsi="Times New Roman" w:cs="Times New Roman"/>
          <w:szCs w:val="24"/>
        </w:rPr>
        <w:tab/>
        <w:t>Para composição do preço de aquisição, foram realizadas pesquisas no comércio local. Para a composição do cardápio, foi utilizado o mapeamento de quantidade e sazonalidade dos produtos produzidos pelos agricultores familiares do município, agroindústrias e cooperativas da região.</w:t>
      </w:r>
    </w:p>
    <w:p w:rsidR="00564B9F" w:rsidRDefault="00564B9F" w:rsidP="00564B9F">
      <w:pPr>
        <w:pStyle w:val="NormalWeb"/>
        <w:tabs>
          <w:tab w:val="left" w:pos="1134"/>
          <w:tab w:val="left" w:pos="1701"/>
        </w:tabs>
        <w:spacing w:before="0" w:after="0" w:line="360" w:lineRule="auto"/>
        <w:jc w:val="both"/>
      </w:pPr>
      <w:r w:rsidRPr="00E63781">
        <w:rPr>
          <w:b/>
        </w:rPr>
        <w:t>4.1</w:t>
      </w:r>
      <w:r w:rsidRPr="00E63781">
        <w:t xml:space="preserve"> - Os</w:t>
      </w:r>
      <w:r>
        <w:t xml:space="preserve"> produtos deverão ser entregues, semanalmente, nas escolas municipais, </w:t>
      </w:r>
      <w:r w:rsidRPr="00E63781">
        <w:t>de acordo com o cronograma de entrega, elaborado pela Nutricionista</w:t>
      </w:r>
      <w:r>
        <w:t xml:space="preserve"> da Secretaria Municipal da Educação uma semana antes da data de entrega do pedido.</w:t>
      </w:r>
    </w:p>
    <w:p w:rsidR="00564B9F" w:rsidRDefault="00564B9F" w:rsidP="00564B9F">
      <w:pPr>
        <w:pStyle w:val="NormalWeb"/>
        <w:tabs>
          <w:tab w:val="left" w:pos="1134"/>
          <w:tab w:val="left" w:pos="1701"/>
        </w:tabs>
        <w:spacing w:before="0" w:after="0" w:line="360" w:lineRule="auto"/>
        <w:jc w:val="both"/>
      </w:pPr>
      <w:r>
        <w:t>Endereço de entrega:</w:t>
      </w:r>
    </w:p>
    <w:p w:rsidR="00564B9F" w:rsidRDefault="00564B9F" w:rsidP="00564B9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Pr>
          <w:rFonts w:ascii="Times New Roman" w:hAnsi="Times New Roman" w:cs="Times New Roman"/>
          <w:szCs w:val="24"/>
        </w:rPr>
        <w:t xml:space="preserve">EMEI </w:t>
      </w:r>
      <w:proofErr w:type="spellStart"/>
      <w:r>
        <w:rPr>
          <w:rFonts w:ascii="Times New Roman" w:hAnsi="Times New Roman" w:cs="Times New Roman"/>
          <w:szCs w:val="24"/>
        </w:rPr>
        <w:t>Familia</w:t>
      </w:r>
      <w:proofErr w:type="spellEnd"/>
      <w:r>
        <w:rPr>
          <w:rFonts w:ascii="Times New Roman" w:hAnsi="Times New Roman" w:cs="Times New Roman"/>
          <w:szCs w:val="24"/>
        </w:rPr>
        <w:t xml:space="preserve"> Feliz</w:t>
      </w:r>
      <w:r>
        <w:rPr>
          <w:rFonts w:ascii="Times New Roman" w:hAnsi="Times New Roman" w:cs="Times New Roman"/>
          <w:b/>
          <w:szCs w:val="24"/>
        </w:rPr>
        <w:t xml:space="preserve">: </w:t>
      </w:r>
      <w:r>
        <w:rPr>
          <w:rFonts w:ascii="Times New Roman" w:hAnsi="Times New Roman" w:cs="Times New Roman"/>
          <w:szCs w:val="24"/>
        </w:rPr>
        <w:t xml:space="preserve">Rua Victor </w:t>
      </w:r>
      <w:proofErr w:type="spellStart"/>
      <w:r>
        <w:rPr>
          <w:rFonts w:ascii="Times New Roman" w:hAnsi="Times New Roman" w:cs="Times New Roman"/>
          <w:szCs w:val="24"/>
        </w:rPr>
        <w:t>Gaetano</w:t>
      </w:r>
      <w:proofErr w:type="spellEnd"/>
      <w:r>
        <w:rPr>
          <w:rFonts w:ascii="Times New Roman" w:hAnsi="Times New Roman" w:cs="Times New Roman"/>
          <w:szCs w:val="24"/>
        </w:rPr>
        <w:t xml:space="preserve"> </w:t>
      </w:r>
      <w:proofErr w:type="spellStart"/>
      <w:proofErr w:type="gramStart"/>
      <w:r>
        <w:rPr>
          <w:rFonts w:ascii="Times New Roman" w:hAnsi="Times New Roman" w:cs="Times New Roman"/>
          <w:szCs w:val="24"/>
        </w:rPr>
        <w:t>Zilio</w:t>
      </w:r>
      <w:proofErr w:type="spellEnd"/>
      <w:r>
        <w:rPr>
          <w:rFonts w:ascii="Times New Roman" w:hAnsi="Times New Roman" w:cs="Times New Roman"/>
          <w:szCs w:val="24"/>
        </w:rPr>
        <w:t xml:space="preserve"> ,</w:t>
      </w:r>
      <w:proofErr w:type="gramEnd"/>
      <w:r>
        <w:rPr>
          <w:rFonts w:ascii="Times New Roman" w:hAnsi="Times New Roman" w:cs="Times New Roman"/>
          <w:szCs w:val="24"/>
        </w:rPr>
        <w:t xml:space="preserve">45 Bairro Guaporé </w:t>
      </w:r>
    </w:p>
    <w:p w:rsidR="00564B9F" w:rsidRDefault="00564B9F" w:rsidP="00564B9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Pr>
          <w:rFonts w:ascii="Times New Roman" w:hAnsi="Times New Roman" w:cs="Times New Roman"/>
          <w:szCs w:val="24"/>
        </w:rPr>
        <w:t xml:space="preserve">EMEI Pingo de </w:t>
      </w:r>
      <w:proofErr w:type="gramStart"/>
      <w:r>
        <w:rPr>
          <w:rFonts w:ascii="Times New Roman" w:hAnsi="Times New Roman" w:cs="Times New Roman"/>
          <w:szCs w:val="24"/>
        </w:rPr>
        <w:t>Gente :</w:t>
      </w:r>
      <w:proofErr w:type="gramEnd"/>
      <w:r>
        <w:rPr>
          <w:rFonts w:ascii="Times New Roman" w:hAnsi="Times New Roman" w:cs="Times New Roman"/>
          <w:szCs w:val="24"/>
        </w:rPr>
        <w:t xml:space="preserve"> Rua Costa e Silva 400 B. Centro</w:t>
      </w:r>
    </w:p>
    <w:p w:rsidR="00564B9F" w:rsidRDefault="00564B9F" w:rsidP="00564B9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Pr>
          <w:rFonts w:ascii="Times New Roman" w:hAnsi="Times New Roman" w:cs="Times New Roman"/>
          <w:szCs w:val="24"/>
        </w:rPr>
        <w:t>Colégio Municipal Alternativo: Rua Silva Jardim 156 bairro centro</w:t>
      </w:r>
    </w:p>
    <w:p w:rsidR="00564B9F" w:rsidRDefault="00564B9F" w:rsidP="00564B9F">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Pr>
          <w:rFonts w:ascii="Times New Roman" w:hAnsi="Times New Roman" w:cs="Times New Roman"/>
          <w:szCs w:val="24"/>
        </w:rPr>
        <w:t xml:space="preserve">EMEF Jardim Cidade Alta: Rua </w:t>
      </w:r>
      <w:proofErr w:type="spellStart"/>
      <w:r>
        <w:rPr>
          <w:rFonts w:ascii="Times New Roman" w:hAnsi="Times New Roman" w:cs="Times New Roman"/>
          <w:szCs w:val="24"/>
        </w:rPr>
        <w:t>Nulvio</w:t>
      </w:r>
      <w:proofErr w:type="spellEnd"/>
      <w:r>
        <w:rPr>
          <w:rFonts w:ascii="Times New Roman" w:hAnsi="Times New Roman" w:cs="Times New Roman"/>
          <w:szCs w:val="24"/>
        </w:rPr>
        <w:t xml:space="preserve"> </w:t>
      </w:r>
      <w:proofErr w:type="spellStart"/>
      <w:r>
        <w:rPr>
          <w:rFonts w:ascii="Times New Roman" w:hAnsi="Times New Roman" w:cs="Times New Roman"/>
          <w:szCs w:val="24"/>
        </w:rPr>
        <w:t>Moriggi</w:t>
      </w:r>
      <w:proofErr w:type="spellEnd"/>
      <w:r>
        <w:rPr>
          <w:rFonts w:ascii="Times New Roman" w:hAnsi="Times New Roman" w:cs="Times New Roman"/>
          <w:szCs w:val="24"/>
        </w:rPr>
        <w:t xml:space="preserve"> 10 Bairro Jardim Cidade Alta</w:t>
      </w:r>
    </w:p>
    <w:p w:rsidR="00564B9F" w:rsidRPr="00E63781" w:rsidRDefault="00564B9F" w:rsidP="00564B9F">
      <w:pPr>
        <w:pStyle w:val="NormalWeb"/>
        <w:tabs>
          <w:tab w:val="left" w:pos="1134"/>
          <w:tab w:val="left" w:pos="1701"/>
        </w:tabs>
        <w:spacing w:before="0" w:after="0" w:line="360" w:lineRule="auto"/>
        <w:jc w:val="both"/>
        <w:rPr>
          <w:b/>
        </w:rPr>
      </w:pPr>
      <w:r>
        <w:t>EMEF Castelo Branco: Rua Presidente Vargas, 126 Bairro São José</w:t>
      </w:r>
    </w:p>
    <w:p w:rsidR="00564B9F" w:rsidRDefault="00564B9F" w:rsidP="00564B9F">
      <w:pPr>
        <w:pStyle w:val="NormalWeb"/>
        <w:tabs>
          <w:tab w:val="left" w:pos="1134"/>
          <w:tab w:val="left" w:pos="1701"/>
        </w:tabs>
        <w:spacing w:before="0" w:after="0" w:line="360" w:lineRule="auto"/>
        <w:jc w:val="both"/>
      </w:pPr>
      <w:r w:rsidRPr="00E63781">
        <w:t>4.1.2 – Para todos os itens será exigido o acondicionamento dos produtos no momento da entrega.</w:t>
      </w:r>
      <w:r>
        <w:t xml:space="preserve"> Os produtos entregues deverão ser frescos, íntegros, livres de lesões físicas, conforme descrito no Anexo I.</w:t>
      </w:r>
      <w:r w:rsidRPr="00E63781">
        <w:t xml:space="preserve"> Embalagens violadas, materiais </w:t>
      </w:r>
      <w:r>
        <w:t>machucados</w:t>
      </w:r>
      <w:r w:rsidRPr="00E63781">
        <w:t>, sujos, danificados ou com aparência duvidosa, farão com que os mesmos não sejam aceitos.</w:t>
      </w:r>
    </w:p>
    <w:p w:rsidR="00564B9F" w:rsidRDefault="00564B9F" w:rsidP="00564B9F">
      <w:pPr>
        <w:spacing w:line="360" w:lineRule="auto"/>
        <w:jc w:val="both"/>
      </w:pPr>
      <w:r>
        <w:lastRenderedPageBreak/>
        <w:t xml:space="preserve">  </w:t>
      </w:r>
      <w:r w:rsidRPr="004C07B0">
        <w:rPr>
          <w:rFonts w:ascii="Times New Roman" w:hAnsi="Times New Roman" w:cs="Times New Roman"/>
        </w:rPr>
        <w:t xml:space="preserve">4.1.3 - O limite individual de venda da Agricultura Familiar Rural para alimentação escolar deverá respeitar o valor máximo de R$ 20.000,00 (vinte mil Reais) por Declaração de Aptidão ao PRONAF – DAP por ano, </w:t>
      </w:r>
      <w:proofErr w:type="spellStart"/>
      <w:r w:rsidRPr="004C07B0">
        <w:rPr>
          <w:rFonts w:ascii="Times New Roman" w:hAnsi="Times New Roman" w:cs="Times New Roman"/>
        </w:rPr>
        <w:t>cfe</w:t>
      </w:r>
      <w:proofErr w:type="spellEnd"/>
      <w:r w:rsidRPr="004C07B0">
        <w:rPr>
          <w:rFonts w:ascii="Times New Roman" w:hAnsi="Times New Roman" w:cs="Times New Roman"/>
        </w:rPr>
        <w:t>. Art. 24 da Resolução Anexo IV da Resolução CD/ FNDE N.º 26 de 17 de Junho de 2013</w:t>
      </w:r>
      <w:r>
        <w:t xml:space="preserve">. </w:t>
      </w:r>
    </w:p>
    <w:p w:rsidR="00564B9F" w:rsidRPr="00E63781" w:rsidRDefault="00564B9F" w:rsidP="00564B9F">
      <w:pPr>
        <w:pStyle w:val="NormalWeb"/>
        <w:tabs>
          <w:tab w:val="left" w:pos="1134"/>
          <w:tab w:val="left" w:pos="1701"/>
        </w:tabs>
        <w:spacing w:before="0" w:after="0" w:line="360" w:lineRule="auto"/>
        <w:jc w:val="both"/>
      </w:pPr>
      <w:r w:rsidRPr="00E63781">
        <w:rPr>
          <w:bCs/>
        </w:rPr>
        <w:tab/>
      </w:r>
      <w:r w:rsidRPr="00E63781">
        <w:rPr>
          <w:b/>
          <w:bCs/>
        </w:rPr>
        <w:t>4.</w:t>
      </w:r>
      <w:r>
        <w:rPr>
          <w:b/>
          <w:bCs/>
        </w:rPr>
        <w:t>2</w:t>
      </w:r>
      <w:r w:rsidRPr="00E63781">
        <w:rPr>
          <w:bCs/>
        </w:rPr>
        <w:t xml:space="preserve"> </w:t>
      </w:r>
      <w:r w:rsidRPr="00E63781">
        <w:t>Todos os produtos deverão atender ao disposto na legislação de alimentos, estabelecida pela Agência Nacional de Vigilância Sanitária/Ministério da Saúde e pelo Ministério da Agricultura, Pecuária e Abastecimento (Resolução RDC nº 259/02 e 216/2004 – ANVISA).</w:t>
      </w:r>
    </w:p>
    <w:p w:rsidR="00564B9F" w:rsidRPr="00E63781" w:rsidRDefault="00564B9F" w:rsidP="00564B9F">
      <w:pPr>
        <w:pStyle w:val="NormalWeb"/>
        <w:tabs>
          <w:tab w:val="left" w:pos="1134"/>
          <w:tab w:val="left" w:pos="1701"/>
        </w:tabs>
        <w:spacing w:before="0" w:after="0" w:line="360" w:lineRule="auto"/>
        <w:jc w:val="both"/>
        <w:rPr>
          <w:b/>
        </w:rPr>
      </w:pPr>
    </w:p>
    <w:p w:rsidR="00564B9F" w:rsidRDefault="00564B9F" w:rsidP="00564B9F">
      <w:pPr>
        <w:pStyle w:val="NormalWeb"/>
        <w:tabs>
          <w:tab w:val="left" w:pos="1134"/>
          <w:tab w:val="left" w:pos="1701"/>
        </w:tabs>
        <w:spacing w:before="0" w:after="0" w:line="360" w:lineRule="auto"/>
        <w:jc w:val="both"/>
        <w:rPr>
          <w:b/>
        </w:rPr>
      </w:pPr>
      <w:r w:rsidRPr="00E63781">
        <w:rPr>
          <w:b/>
        </w:rPr>
        <w:t xml:space="preserve">5. CRITÉRIOS PARA A </w:t>
      </w:r>
      <w:r>
        <w:rPr>
          <w:b/>
        </w:rPr>
        <w:t>ESCOLHA DO FORNECEDOR</w:t>
      </w:r>
    </w:p>
    <w:p w:rsidR="00564B9F" w:rsidRDefault="00564B9F" w:rsidP="00564B9F">
      <w:pPr>
        <w:pStyle w:val="NormalWeb"/>
        <w:tabs>
          <w:tab w:val="left" w:pos="1134"/>
          <w:tab w:val="left" w:pos="1701"/>
        </w:tabs>
        <w:spacing w:before="0" w:after="0" w:line="360" w:lineRule="auto"/>
        <w:jc w:val="both"/>
        <w:rPr>
          <w:b/>
        </w:rPr>
      </w:pPr>
      <w:r>
        <w:rPr>
          <w:b/>
        </w:rPr>
        <w:tab/>
      </w:r>
    </w:p>
    <w:p w:rsidR="00564B9F" w:rsidRPr="004415BF" w:rsidRDefault="00564B9F" w:rsidP="00564B9F">
      <w:pPr>
        <w:pStyle w:val="NormalWeb"/>
        <w:tabs>
          <w:tab w:val="left" w:pos="1134"/>
          <w:tab w:val="left" w:pos="1701"/>
        </w:tabs>
        <w:spacing w:before="0" w:after="0" w:line="360" w:lineRule="auto"/>
        <w:jc w:val="both"/>
      </w:pPr>
      <w:r>
        <w:rPr>
          <w:b/>
        </w:rPr>
        <w:tab/>
      </w:r>
      <w:r>
        <w:t xml:space="preserve">No caso de participar mais de um agricultor </w:t>
      </w:r>
      <w:proofErr w:type="gramStart"/>
      <w:r>
        <w:t xml:space="preserve">( </w:t>
      </w:r>
      <w:proofErr w:type="gramEnd"/>
      <w:r>
        <w:t>fornecedor individual,grupo informal ou formal) no mesmo item/produto, ocorrerá empate. Para priorização das propostas, deverá ser observada a seguinte ordem de desempate:</w:t>
      </w:r>
    </w:p>
    <w:p w:rsidR="00564B9F" w:rsidRPr="00E63781" w:rsidRDefault="00564B9F" w:rsidP="00564B9F">
      <w:pPr>
        <w:spacing w:line="360" w:lineRule="auto"/>
        <w:jc w:val="both"/>
        <w:rPr>
          <w:rFonts w:ascii="Times New Roman" w:hAnsi="Times New Roman" w:cs="Times New Roman"/>
          <w:szCs w:val="24"/>
        </w:rPr>
      </w:pPr>
      <w:r w:rsidRPr="00E63781">
        <w:rPr>
          <w:rFonts w:ascii="Times New Roman" w:hAnsi="Times New Roman" w:cs="Times New Roman"/>
          <w:b/>
          <w:bCs/>
          <w:szCs w:val="24"/>
        </w:rPr>
        <w:t>5.1</w:t>
      </w:r>
      <w:r w:rsidRPr="00E63781">
        <w:rPr>
          <w:rFonts w:ascii="Times New Roman" w:hAnsi="Times New Roman" w:cs="Times New Roman"/>
          <w:szCs w:val="24"/>
        </w:rPr>
        <w:t xml:space="preserve"> Terão preferência os fornecedores locais aos demais, assim entendidos os sediados no território do Município de Muçum - RS. </w:t>
      </w:r>
    </w:p>
    <w:p w:rsidR="00564B9F" w:rsidRDefault="00564B9F" w:rsidP="00564B9F">
      <w:pPr>
        <w:spacing w:line="360" w:lineRule="auto"/>
        <w:jc w:val="both"/>
        <w:rPr>
          <w:rFonts w:ascii="Times New Roman" w:hAnsi="Times New Roman" w:cs="Times New Roman"/>
          <w:bCs/>
          <w:szCs w:val="24"/>
        </w:rPr>
      </w:pPr>
      <w:r w:rsidRPr="00E63781">
        <w:rPr>
          <w:rFonts w:ascii="Times New Roman" w:hAnsi="Times New Roman" w:cs="Times New Roman"/>
          <w:b/>
          <w:bCs/>
          <w:szCs w:val="24"/>
        </w:rPr>
        <w:t>5.2</w:t>
      </w:r>
      <w:r>
        <w:rPr>
          <w:rFonts w:ascii="Times New Roman" w:hAnsi="Times New Roman" w:cs="Times New Roman"/>
          <w:b/>
          <w:bCs/>
          <w:szCs w:val="24"/>
        </w:rPr>
        <w:t xml:space="preserve"> </w:t>
      </w:r>
      <w:r>
        <w:rPr>
          <w:rFonts w:ascii="Times New Roman" w:hAnsi="Times New Roman" w:cs="Times New Roman"/>
          <w:bCs/>
          <w:szCs w:val="24"/>
        </w:rPr>
        <w:t>Os assentamentos de reforma agrária, as comunidades tradicionais indígenas e as comunidades quilombolas.</w:t>
      </w:r>
    </w:p>
    <w:p w:rsidR="00564B9F" w:rsidRDefault="00564B9F" w:rsidP="00564B9F">
      <w:pPr>
        <w:spacing w:line="360" w:lineRule="auto"/>
        <w:jc w:val="both"/>
        <w:rPr>
          <w:rFonts w:ascii="Times New Roman" w:hAnsi="Times New Roman" w:cs="Times New Roman"/>
          <w:bCs/>
          <w:szCs w:val="24"/>
        </w:rPr>
      </w:pPr>
      <w:r>
        <w:rPr>
          <w:rFonts w:ascii="Times New Roman" w:hAnsi="Times New Roman" w:cs="Times New Roman"/>
          <w:b/>
          <w:bCs/>
          <w:szCs w:val="24"/>
        </w:rPr>
        <w:t xml:space="preserve">5.3 </w:t>
      </w:r>
      <w:r>
        <w:rPr>
          <w:rFonts w:ascii="Times New Roman" w:hAnsi="Times New Roman" w:cs="Times New Roman"/>
          <w:bCs/>
          <w:szCs w:val="24"/>
        </w:rPr>
        <w:t xml:space="preserve">Os fornecedores de gêneros alimentícios certificados como orgânicos ou </w:t>
      </w:r>
      <w:proofErr w:type="spellStart"/>
      <w:r>
        <w:rPr>
          <w:rFonts w:ascii="Times New Roman" w:hAnsi="Times New Roman" w:cs="Times New Roman"/>
          <w:bCs/>
          <w:szCs w:val="24"/>
        </w:rPr>
        <w:t>agroecologicos</w:t>
      </w:r>
      <w:proofErr w:type="spellEnd"/>
      <w:r>
        <w:rPr>
          <w:rFonts w:ascii="Times New Roman" w:hAnsi="Times New Roman" w:cs="Times New Roman"/>
          <w:bCs/>
          <w:szCs w:val="24"/>
        </w:rPr>
        <w:t>, segundo Lei nº 10.831/2003.</w:t>
      </w:r>
    </w:p>
    <w:p w:rsidR="00564B9F" w:rsidRDefault="00564B9F" w:rsidP="00564B9F">
      <w:pPr>
        <w:spacing w:line="360" w:lineRule="auto"/>
        <w:jc w:val="both"/>
        <w:rPr>
          <w:rFonts w:ascii="Times New Roman" w:hAnsi="Times New Roman" w:cs="Times New Roman"/>
          <w:bCs/>
          <w:szCs w:val="24"/>
        </w:rPr>
      </w:pPr>
      <w:r w:rsidRPr="00F05C83">
        <w:rPr>
          <w:rFonts w:ascii="Times New Roman" w:hAnsi="Times New Roman" w:cs="Times New Roman"/>
          <w:b/>
          <w:bCs/>
          <w:szCs w:val="24"/>
        </w:rPr>
        <w:t>5.4</w:t>
      </w:r>
      <w:r>
        <w:rPr>
          <w:rFonts w:ascii="Times New Roman" w:hAnsi="Times New Roman" w:cs="Times New Roman"/>
          <w:b/>
          <w:bCs/>
          <w:szCs w:val="24"/>
        </w:rPr>
        <w:t xml:space="preserve"> </w:t>
      </w:r>
      <w:r>
        <w:rPr>
          <w:rFonts w:ascii="Times New Roman" w:hAnsi="Times New Roman" w:cs="Times New Roman"/>
          <w:bCs/>
          <w:szCs w:val="24"/>
        </w:rPr>
        <w:t>Os grupos formais (organizações produtivas detentoras de DAP Jurídica) sobre os Grupos Informais (agricultores familiares, detentores de DAP Física, organizados em grupos) e estes sobre os Fornecedores Informais.</w:t>
      </w:r>
    </w:p>
    <w:p w:rsidR="00564B9F" w:rsidRDefault="00564B9F" w:rsidP="00564B9F">
      <w:pPr>
        <w:spacing w:line="360" w:lineRule="auto"/>
        <w:jc w:val="both"/>
        <w:rPr>
          <w:rFonts w:ascii="Times New Roman" w:hAnsi="Times New Roman" w:cs="Times New Roman"/>
          <w:bCs/>
          <w:szCs w:val="24"/>
        </w:rPr>
      </w:pPr>
      <w:r w:rsidRPr="00F05C83">
        <w:rPr>
          <w:rFonts w:ascii="Times New Roman" w:hAnsi="Times New Roman" w:cs="Times New Roman"/>
          <w:b/>
          <w:bCs/>
          <w:szCs w:val="24"/>
        </w:rPr>
        <w:t>5.5</w:t>
      </w:r>
      <w:r>
        <w:rPr>
          <w:rFonts w:ascii="Times New Roman" w:hAnsi="Times New Roman" w:cs="Times New Roman"/>
          <w:b/>
          <w:bCs/>
          <w:szCs w:val="24"/>
        </w:rPr>
        <w:t xml:space="preserve"> </w:t>
      </w:r>
      <w:r>
        <w:rPr>
          <w:rFonts w:ascii="Times New Roman" w:hAnsi="Times New Roman" w:cs="Times New Roman"/>
          <w:bCs/>
          <w:szCs w:val="24"/>
        </w:rPr>
        <w:t>Organizações com maior número de agricultores familiares e/ou empreendedores familiares rurais no seu quadro de sócios, conforme DAP Jurídica.</w:t>
      </w:r>
    </w:p>
    <w:p w:rsidR="00564B9F" w:rsidRDefault="00564B9F" w:rsidP="00564B9F">
      <w:pPr>
        <w:spacing w:line="360" w:lineRule="auto"/>
        <w:jc w:val="both"/>
        <w:rPr>
          <w:rFonts w:ascii="Times New Roman" w:hAnsi="Times New Roman" w:cs="Times New Roman"/>
          <w:bCs/>
          <w:szCs w:val="24"/>
        </w:rPr>
      </w:pPr>
      <w:r w:rsidRPr="00F05C83">
        <w:rPr>
          <w:rFonts w:ascii="Times New Roman" w:hAnsi="Times New Roman" w:cs="Times New Roman"/>
          <w:b/>
          <w:bCs/>
          <w:szCs w:val="24"/>
        </w:rPr>
        <w:t>5.6</w:t>
      </w:r>
      <w:r>
        <w:rPr>
          <w:rFonts w:ascii="Times New Roman" w:hAnsi="Times New Roman" w:cs="Times New Roman"/>
          <w:bCs/>
          <w:szCs w:val="24"/>
        </w:rPr>
        <w:t xml:space="preserve"> Em caso de persistir o empate </w:t>
      </w:r>
      <w:proofErr w:type="gramStart"/>
      <w:r>
        <w:rPr>
          <w:rFonts w:ascii="Times New Roman" w:hAnsi="Times New Roman" w:cs="Times New Roman"/>
          <w:bCs/>
          <w:szCs w:val="24"/>
        </w:rPr>
        <w:t>será</w:t>
      </w:r>
      <w:proofErr w:type="gramEnd"/>
      <w:r>
        <w:rPr>
          <w:rFonts w:ascii="Times New Roman" w:hAnsi="Times New Roman" w:cs="Times New Roman"/>
          <w:bCs/>
          <w:szCs w:val="24"/>
        </w:rPr>
        <w:t xml:space="preserve"> realizado sorteio.</w:t>
      </w:r>
    </w:p>
    <w:p w:rsidR="00564B9F" w:rsidRPr="00E63781" w:rsidRDefault="00564B9F" w:rsidP="00564B9F">
      <w:pPr>
        <w:spacing w:line="360" w:lineRule="auto"/>
        <w:jc w:val="both"/>
        <w:rPr>
          <w:rFonts w:ascii="Times New Roman" w:hAnsi="Times New Roman" w:cs="Times New Roman"/>
          <w:szCs w:val="24"/>
        </w:rPr>
      </w:pPr>
      <w:r w:rsidRPr="00F05C83">
        <w:rPr>
          <w:rFonts w:ascii="Times New Roman" w:hAnsi="Times New Roman" w:cs="Times New Roman"/>
          <w:b/>
          <w:bCs/>
          <w:szCs w:val="24"/>
        </w:rPr>
        <w:t>5.7</w:t>
      </w:r>
      <w:r>
        <w:rPr>
          <w:rFonts w:ascii="Times New Roman" w:hAnsi="Times New Roman" w:cs="Times New Roman"/>
          <w:bCs/>
          <w:szCs w:val="24"/>
        </w:rPr>
        <w:t xml:space="preserve"> O preço de aquisição foi determinado através de pesquisa de preço de mercado, conforme consta no </w:t>
      </w:r>
      <w:r w:rsidRPr="001D502A">
        <w:rPr>
          <w:rFonts w:ascii="Times New Roman" w:hAnsi="Times New Roman" w:cs="Times New Roman"/>
          <w:bCs/>
          <w:szCs w:val="24"/>
        </w:rPr>
        <w:t>anexo I.</w:t>
      </w:r>
    </w:p>
    <w:p w:rsidR="00564B9F" w:rsidRPr="00E63781" w:rsidRDefault="00564B9F" w:rsidP="00564B9F">
      <w:pPr>
        <w:tabs>
          <w:tab w:val="left" w:pos="1134"/>
          <w:tab w:val="left" w:pos="1701"/>
          <w:tab w:val="left" w:pos="4253"/>
        </w:tabs>
        <w:spacing w:line="360" w:lineRule="auto"/>
        <w:jc w:val="both"/>
        <w:rPr>
          <w:rFonts w:ascii="Times New Roman" w:hAnsi="Times New Roman" w:cs="Times New Roman"/>
          <w:szCs w:val="24"/>
        </w:rPr>
      </w:pPr>
    </w:p>
    <w:p w:rsidR="00564B9F" w:rsidRDefault="00564B9F" w:rsidP="00564B9F">
      <w:pPr>
        <w:tabs>
          <w:tab w:val="left" w:pos="1134"/>
          <w:tab w:val="left" w:pos="1701"/>
          <w:tab w:val="left" w:pos="4253"/>
        </w:tabs>
        <w:spacing w:line="360" w:lineRule="auto"/>
        <w:jc w:val="both"/>
        <w:rPr>
          <w:rFonts w:ascii="Times New Roman" w:hAnsi="Times New Roman" w:cs="Times New Roman"/>
          <w:b/>
          <w:szCs w:val="24"/>
        </w:rPr>
      </w:pPr>
      <w:r w:rsidRPr="00E63781">
        <w:rPr>
          <w:rFonts w:ascii="Times New Roman" w:hAnsi="Times New Roman" w:cs="Times New Roman"/>
          <w:b/>
          <w:szCs w:val="24"/>
        </w:rPr>
        <w:t xml:space="preserve">6. </w:t>
      </w:r>
      <w:r>
        <w:rPr>
          <w:rFonts w:ascii="Times New Roman" w:hAnsi="Times New Roman" w:cs="Times New Roman"/>
          <w:b/>
          <w:szCs w:val="24"/>
        </w:rPr>
        <w:t>PERIODO DE VIGÊNCIA</w:t>
      </w:r>
    </w:p>
    <w:p w:rsidR="00564B9F" w:rsidRDefault="00564B9F" w:rsidP="00564B9F">
      <w:pPr>
        <w:tabs>
          <w:tab w:val="left" w:pos="1134"/>
          <w:tab w:val="left" w:pos="1701"/>
          <w:tab w:val="left" w:pos="4253"/>
        </w:tabs>
        <w:spacing w:line="360" w:lineRule="auto"/>
        <w:jc w:val="both"/>
        <w:rPr>
          <w:rFonts w:ascii="Times New Roman" w:hAnsi="Times New Roman" w:cs="Times New Roman"/>
          <w:szCs w:val="24"/>
        </w:rPr>
      </w:pPr>
      <w:r>
        <w:rPr>
          <w:rFonts w:ascii="Times New Roman" w:hAnsi="Times New Roman" w:cs="Times New Roman"/>
          <w:szCs w:val="24"/>
        </w:rPr>
        <w:t>A aquisição será até o final do ano de 2018 ou até aquisição total dos produtos.</w:t>
      </w:r>
    </w:p>
    <w:p w:rsidR="00564B9F" w:rsidRDefault="00564B9F" w:rsidP="00564B9F">
      <w:pPr>
        <w:tabs>
          <w:tab w:val="left" w:pos="1134"/>
          <w:tab w:val="left" w:pos="1701"/>
          <w:tab w:val="left" w:pos="4253"/>
        </w:tabs>
        <w:spacing w:line="360" w:lineRule="auto"/>
        <w:jc w:val="both"/>
        <w:rPr>
          <w:rFonts w:ascii="Times New Roman" w:hAnsi="Times New Roman" w:cs="Times New Roman"/>
          <w:szCs w:val="24"/>
        </w:rPr>
      </w:pPr>
    </w:p>
    <w:p w:rsidR="00564B9F" w:rsidRPr="00E63781" w:rsidRDefault="00564B9F" w:rsidP="00564B9F">
      <w:pPr>
        <w:tabs>
          <w:tab w:val="left" w:pos="0"/>
          <w:tab w:val="left" w:pos="1134"/>
          <w:tab w:val="left" w:pos="1701"/>
          <w:tab w:val="left" w:pos="4253"/>
        </w:tabs>
        <w:spacing w:line="360" w:lineRule="auto"/>
        <w:jc w:val="both"/>
        <w:rPr>
          <w:rFonts w:ascii="Times New Roman" w:hAnsi="Times New Roman" w:cs="Times New Roman"/>
          <w:b/>
          <w:szCs w:val="24"/>
        </w:rPr>
      </w:pPr>
      <w:r w:rsidRPr="00E63781">
        <w:rPr>
          <w:rFonts w:ascii="Times New Roman" w:hAnsi="Times New Roman" w:cs="Times New Roman"/>
          <w:b/>
          <w:szCs w:val="24"/>
        </w:rPr>
        <w:t>7. DA CONTRATAÇÃO</w:t>
      </w:r>
    </w:p>
    <w:p w:rsidR="00564B9F" w:rsidRDefault="00564B9F" w:rsidP="00564B9F">
      <w:pPr>
        <w:tabs>
          <w:tab w:val="left" w:pos="0"/>
        </w:tabs>
        <w:spacing w:line="360" w:lineRule="auto"/>
        <w:jc w:val="both"/>
        <w:rPr>
          <w:rFonts w:ascii="Times New Roman" w:hAnsi="Times New Roman" w:cs="Times New Roman"/>
          <w:szCs w:val="24"/>
        </w:rPr>
      </w:pPr>
      <w:r w:rsidRPr="00E63781">
        <w:rPr>
          <w:rFonts w:ascii="Times New Roman" w:hAnsi="Times New Roman" w:cs="Times New Roman"/>
          <w:szCs w:val="24"/>
        </w:rPr>
        <w:lastRenderedPageBreak/>
        <w:tab/>
        <w:t>Declarado vencedor, o agricultor familiar (grupo formal ou informal) deverá assinar o contrato no prazo de 05(cinco) dias.</w:t>
      </w:r>
    </w:p>
    <w:p w:rsidR="00564B9F" w:rsidRPr="00E63781" w:rsidRDefault="00564B9F" w:rsidP="00564B9F">
      <w:pPr>
        <w:tabs>
          <w:tab w:val="left" w:pos="0"/>
        </w:tabs>
        <w:spacing w:line="360" w:lineRule="auto"/>
        <w:jc w:val="both"/>
        <w:rPr>
          <w:rFonts w:ascii="Times New Roman" w:hAnsi="Times New Roman" w:cs="Times New Roman"/>
          <w:b/>
          <w:szCs w:val="24"/>
        </w:rPr>
      </w:pPr>
      <w:r>
        <w:rPr>
          <w:rFonts w:ascii="Times New Roman" w:hAnsi="Times New Roman" w:cs="Times New Roman"/>
          <w:szCs w:val="24"/>
        </w:rPr>
        <w:tab/>
      </w:r>
    </w:p>
    <w:p w:rsidR="00564B9F" w:rsidRPr="00E63781" w:rsidRDefault="00564B9F" w:rsidP="00564B9F">
      <w:pPr>
        <w:tabs>
          <w:tab w:val="left" w:pos="0"/>
          <w:tab w:val="left" w:pos="1701"/>
          <w:tab w:val="left" w:pos="4253"/>
        </w:tabs>
        <w:spacing w:line="360" w:lineRule="auto"/>
        <w:jc w:val="both"/>
        <w:rPr>
          <w:rFonts w:ascii="Times New Roman" w:hAnsi="Times New Roman" w:cs="Times New Roman"/>
          <w:b/>
          <w:szCs w:val="24"/>
        </w:rPr>
      </w:pPr>
      <w:r w:rsidRPr="00E63781">
        <w:rPr>
          <w:rFonts w:ascii="Times New Roman" w:hAnsi="Times New Roman" w:cs="Times New Roman"/>
          <w:b/>
          <w:szCs w:val="24"/>
        </w:rPr>
        <w:t>8. DO PAGAMENTO:</w:t>
      </w:r>
    </w:p>
    <w:p w:rsidR="00564B9F" w:rsidRDefault="00564B9F" w:rsidP="00564B9F">
      <w:pPr>
        <w:tabs>
          <w:tab w:val="left" w:pos="0"/>
          <w:tab w:val="left" w:pos="1134"/>
          <w:tab w:val="left" w:pos="1701"/>
          <w:tab w:val="left" w:pos="4253"/>
        </w:tabs>
        <w:spacing w:line="360" w:lineRule="auto"/>
        <w:jc w:val="both"/>
        <w:rPr>
          <w:rFonts w:ascii="Times New Roman" w:hAnsi="Times New Roman" w:cs="Times New Roman"/>
          <w:szCs w:val="24"/>
        </w:rPr>
      </w:pPr>
      <w:r w:rsidRPr="00D12285">
        <w:rPr>
          <w:rFonts w:ascii="Times New Roman" w:hAnsi="Times New Roman" w:cs="Times New Roman"/>
          <w:b/>
          <w:szCs w:val="24"/>
        </w:rPr>
        <w:t>8.1</w:t>
      </w:r>
      <w:r>
        <w:rPr>
          <w:rFonts w:ascii="Times New Roman" w:hAnsi="Times New Roman" w:cs="Times New Roman"/>
          <w:szCs w:val="24"/>
        </w:rPr>
        <w:t xml:space="preserve"> O Fornecedor será remunerado exclusivamente de acordo com os itens, quantidades e preços previstos na proposta vencedora. </w:t>
      </w:r>
    </w:p>
    <w:p w:rsidR="00564B9F" w:rsidRPr="00E63781" w:rsidRDefault="00564B9F" w:rsidP="00564B9F">
      <w:pPr>
        <w:tabs>
          <w:tab w:val="left" w:pos="0"/>
          <w:tab w:val="left" w:pos="1134"/>
          <w:tab w:val="left" w:pos="1701"/>
          <w:tab w:val="left" w:pos="4253"/>
        </w:tabs>
        <w:spacing w:line="360" w:lineRule="auto"/>
        <w:jc w:val="both"/>
        <w:rPr>
          <w:rFonts w:ascii="Times New Roman" w:hAnsi="Times New Roman" w:cs="Times New Roman"/>
          <w:szCs w:val="24"/>
        </w:rPr>
      </w:pPr>
      <w:r w:rsidRPr="00D12285">
        <w:rPr>
          <w:rFonts w:ascii="Times New Roman" w:hAnsi="Times New Roman" w:cs="Times New Roman"/>
          <w:b/>
          <w:szCs w:val="24"/>
        </w:rPr>
        <w:t>8.2</w:t>
      </w:r>
      <w:r>
        <w:rPr>
          <w:rFonts w:ascii="Times New Roman" w:hAnsi="Times New Roman" w:cs="Times New Roman"/>
          <w:szCs w:val="24"/>
        </w:rPr>
        <w:t xml:space="preserve"> O pagamento realizar-se-á, exclusivamente, mediante</w:t>
      </w:r>
      <w:r w:rsidRPr="00D12285">
        <w:rPr>
          <w:rFonts w:ascii="Times New Roman" w:hAnsi="Times New Roman" w:cs="Times New Roman"/>
          <w:szCs w:val="24"/>
        </w:rPr>
        <w:t xml:space="preserve"> </w:t>
      </w:r>
      <w:r>
        <w:rPr>
          <w:rFonts w:ascii="Times New Roman" w:hAnsi="Times New Roman" w:cs="Times New Roman"/>
          <w:szCs w:val="24"/>
        </w:rPr>
        <w:t>crédito na conta corrente de titularidade dos fornecedores, conforme a entrega dos produtos, mediante a apresentação de documento fiscal correspondente ao fornecimento efetuado, no prazo de até dez dias da entrega dos gêneros alimentícios.</w:t>
      </w:r>
    </w:p>
    <w:p w:rsidR="00564B9F" w:rsidRPr="00E63781" w:rsidRDefault="00564B9F" w:rsidP="00564B9F">
      <w:pPr>
        <w:tabs>
          <w:tab w:val="left" w:pos="0"/>
          <w:tab w:val="left" w:pos="1134"/>
          <w:tab w:val="left" w:pos="1701"/>
          <w:tab w:val="left" w:pos="4253"/>
        </w:tabs>
        <w:spacing w:line="360" w:lineRule="auto"/>
        <w:jc w:val="both"/>
        <w:rPr>
          <w:rFonts w:ascii="Times New Roman" w:hAnsi="Times New Roman" w:cs="Times New Roman"/>
          <w:szCs w:val="24"/>
        </w:rPr>
      </w:pPr>
      <w:r>
        <w:rPr>
          <w:rFonts w:ascii="Times New Roman" w:hAnsi="Times New Roman" w:cs="Times New Roman"/>
          <w:b/>
          <w:bCs/>
          <w:szCs w:val="24"/>
        </w:rPr>
        <w:t>8.3</w:t>
      </w:r>
      <w:proofErr w:type="gramStart"/>
      <w:r w:rsidRPr="00E63781">
        <w:rPr>
          <w:rFonts w:ascii="Times New Roman" w:hAnsi="Times New Roman" w:cs="Times New Roman"/>
          <w:b/>
          <w:bCs/>
          <w:szCs w:val="24"/>
        </w:rPr>
        <w:t xml:space="preserve">  </w:t>
      </w:r>
      <w:proofErr w:type="gramEnd"/>
      <w:r w:rsidRPr="00E63781">
        <w:rPr>
          <w:rFonts w:ascii="Times New Roman" w:hAnsi="Times New Roman" w:cs="Times New Roman"/>
          <w:szCs w:val="24"/>
        </w:rPr>
        <w:t xml:space="preserve">Ocorrendo atraso no pagamento, os valores serão corrigidos monetariamente pelo IGP-M/FGV do período, ou outro índice que vier a substituí-lo, e a Administração compensará a contratada com juros de 0,5% ao mês, </w:t>
      </w:r>
      <w:r w:rsidRPr="00E63781">
        <w:rPr>
          <w:rFonts w:ascii="Times New Roman" w:hAnsi="Times New Roman" w:cs="Times New Roman"/>
          <w:i/>
          <w:szCs w:val="24"/>
        </w:rPr>
        <w:t xml:space="preserve">pro rata </w:t>
      </w:r>
      <w:proofErr w:type="spellStart"/>
      <w:r w:rsidRPr="00E63781">
        <w:rPr>
          <w:rFonts w:ascii="Times New Roman" w:hAnsi="Times New Roman" w:cs="Times New Roman"/>
          <w:i/>
          <w:szCs w:val="24"/>
        </w:rPr>
        <w:t>die</w:t>
      </w:r>
      <w:proofErr w:type="spellEnd"/>
      <w:r w:rsidRPr="00E63781">
        <w:rPr>
          <w:rFonts w:ascii="Times New Roman" w:hAnsi="Times New Roman" w:cs="Times New Roman"/>
          <w:szCs w:val="24"/>
        </w:rPr>
        <w:t>.</w:t>
      </w:r>
    </w:p>
    <w:p w:rsidR="00564B9F" w:rsidRPr="00E63781" w:rsidRDefault="00564B9F" w:rsidP="00564B9F">
      <w:pPr>
        <w:tabs>
          <w:tab w:val="left" w:pos="0"/>
          <w:tab w:val="left" w:pos="1134"/>
          <w:tab w:val="left" w:pos="1701"/>
          <w:tab w:val="left" w:pos="4253"/>
        </w:tabs>
        <w:spacing w:line="360" w:lineRule="auto"/>
        <w:jc w:val="both"/>
        <w:rPr>
          <w:rFonts w:ascii="Times New Roman" w:hAnsi="Times New Roman" w:cs="Times New Roman"/>
          <w:szCs w:val="24"/>
        </w:rPr>
      </w:pPr>
    </w:p>
    <w:p w:rsidR="00564B9F" w:rsidRPr="00E63781" w:rsidRDefault="00564B9F" w:rsidP="00564B9F">
      <w:pPr>
        <w:tabs>
          <w:tab w:val="left" w:pos="0"/>
          <w:tab w:val="left" w:pos="1134"/>
          <w:tab w:val="left" w:pos="1701"/>
          <w:tab w:val="left" w:pos="4253"/>
        </w:tabs>
        <w:spacing w:line="360" w:lineRule="auto"/>
        <w:jc w:val="both"/>
        <w:rPr>
          <w:rFonts w:ascii="Times New Roman" w:hAnsi="Times New Roman" w:cs="Times New Roman"/>
          <w:b/>
          <w:szCs w:val="24"/>
        </w:rPr>
      </w:pPr>
      <w:r w:rsidRPr="00E63781">
        <w:rPr>
          <w:rFonts w:ascii="Times New Roman" w:hAnsi="Times New Roman" w:cs="Times New Roman"/>
          <w:b/>
          <w:szCs w:val="24"/>
        </w:rPr>
        <w:t>9. RESPONSABILIDADES DOS FORNECEDORES:</w:t>
      </w:r>
    </w:p>
    <w:p w:rsidR="00564B9F" w:rsidRPr="00E63781" w:rsidRDefault="00564B9F" w:rsidP="00564B9F">
      <w:pPr>
        <w:tabs>
          <w:tab w:val="left" w:pos="1134"/>
          <w:tab w:val="left" w:pos="1701"/>
        </w:tabs>
        <w:autoSpaceDE w:val="0"/>
        <w:spacing w:line="360" w:lineRule="auto"/>
        <w:jc w:val="both"/>
        <w:rPr>
          <w:rFonts w:ascii="Times New Roman" w:hAnsi="Times New Roman" w:cs="Times New Roman"/>
          <w:szCs w:val="24"/>
        </w:rPr>
      </w:pPr>
      <w:r w:rsidRPr="00E63781">
        <w:rPr>
          <w:rFonts w:ascii="Times New Roman" w:hAnsi="Times New Roman" w:cs="Times New Roman"/>
          <w:b/>
          <w:szCs w:val="24"/>
        </w:rPr>
        <w:t xml:space="preserve">9.1 </w:t>
      </w:r>
      <w:r w:rsidRPr="00E63781">
        <w:rPr>
          <w:rFonts w:ascii="Times New Roman" w:hAnsi="Times New Roman" w:cs="Times New Roman"/>
          <w:szCs w:val="24"/>
        </w:rPr>
        <w:t>Os fornecedores que aderirem a este processo declaram que atendem a todas as exigências legais e regulatórias a execução do seu objeto, sujeitando-se, em caso de declaração falsa, às penalidades</w:t>
      </w:r>
      <w:proofErr w:type="gramStart"/>
      <w:r w:rsidRPr="00E63781">
        <w:rPr>
          <w:rFonts w:ascii="Times New Roman" w:hAnsi="Times New Roman" w:cs="Times New Roman"/>
          <w:szCs w:val="24"/>
        </w:rPr>
        <w:t xml:space="preserve">  </w:t>
      </w:r>
      <w:proofErr w:type="gramEnd"/>
      <w:r w:rsidRPr="00E63781">
        <w:rPr>
          <w:rFonts w:ascii="Times New Roman" w:hAnsi="Times New Roman" w:cs="Times New Roman"/>
          <w:szCs w:val="24"/>
        </w:rPr>
        <w:t>previstas nos artigos 87 e 88 da Lei nº. 8666/1993.</w:t>
      </w:r>
    </w:p>
    <w:p w:rsidR="00564B9F" w:rsidRPr="00E63781" w:rsidRDefault="00564B9F" w:rsidP="00564B9F">
      <w:pPr>
        <w:pStyle w:val="normal0"/>
        <w:tabs>
          <w:tab w:val="left" w:pos="1134"/>
          <w:tab w:val="left" w:pos="1701"/>
        </w:tabs>
        <w:spacing w:line="360" w:lineRule="auto"/>
        <w:jc w:val="both"/>
        <w:rPr>
          <w:rStyle w:val="normalchar1"/>
        </w:rPr>
      </w:pPr>
      <w:r>
        <w:rPr>
          <w:rStyle w:val="normalchar1"/>
          <w:b/>
        </w:rPr>
        <w:t>9.2</w:t>
      </w:r>
      <w:r w:rsidRPr="00E63781">
        <w:rPr>
          <w:rStyle w:val="normalchar1"/>
          <w:b/>
        </w:rPr>
        <w:t xml:space="preserve"> </w:t>
      </w:r>
      <w:r w:rsidRPr="00E63781">
        <w:t>O fornecedor se compromete a fornecer os gêneros alimentícios no</w:t>
      </w:r>
      <w:r w:rsidRPr="00E63781">
        <w:rPr>
          <w:rStyle w:val="normalchar1"/>
        </w:rPr>
        <w:t xml:space="preserve">s preços estabelecidos nesta chamada pública durante a vigência do contrato; </w:t>
      </w:r>
    </w:p>
    <w:p w:rsidR="00564B9F" w:rsidRPr="00E63781" w:rsidRDefault="00564B9F" w:rsidP="00564B9F">
      <w:pPr>
        <w:pStyle w:val="normal0"/>
        <w:tabs>
          <w:tab w:val="left" w:pos="1134"/>
          <w:tab w:val="left" w:pos="1701"/>
        </w:tabs>
        <w:spacing w:line="360" w:lineRule="auto"/>
        <w:jc w:val="both"/>
        <w:rPr>
          <w:rStyle w:val="normalchar1"/>
        </w:rPr>
      </w:pPr>
      <w:r w:rsidRPr="00E63781">
        <w:rPr>
          <w:rStyle w:val="normalchar1"/>
          <w:b/>
        </w:rPr>
        <w:t>9.</w:t>
      </w:r>
      <w:r>
        <w:rPr>
          <w:rStyle w:val="normalchar1"/>
          <w:b/>
        </w:rPr>
        <w:t>3</w:t>
      </w:r>
      <w:r w:rsidRPr="00317B06">
        <w:rPr>
          <w:rStyle w:val="normalchar1"/>
          <w:b/>
        </w:rPr>
        <w:t xml:space="preserve"> </w:t>
      </w:r>
      <w:r w:rsidRPr="00317B06">
        <w:t>O fornecedor se compromete a fornecer os gêneros alimentícios para as escolas conforme</w:t>
      </w:r>
      <w:r>
        <w:rPr>
          <w:rStyle w:val="normalchar1"/>
        </w:rPr>
        <w:t xml:space="preserve"> solicitação da Nutricionista, que será feita uma semana antes da data de entrega.</w:t>
      </w:r>
    </w:p>
    <w:p w:rsidR="00564B9F" w:rsidRPr="00E63781" w:rsidRDefault="00564B9F" w:rsidP="00564B9F">
      <w:pPr>
        <w:tabs>
          <w:tab w:val="left" w:pos="1701"/>
          <w:tab w:val="left" w:pos="2250"/>
          <w:tab w:val="left" w:pos="4253"/>
        </w:tabs>
        <w:autoSpaceDE w:val="0"/>
        <w:spacing w:line="360" w:lineRule="auto"/>
        <w:jc w:val="both"/>
        <w:rPr>
          <w:rFonts w:ascii="Times New Roman" w:hAnsi="Times New Roman" w:cs="Times New Roman"/>
          <w:szCs w:val="24"/>
        </w:rPr>
      </w:pPr>
      <w:r w:rsidRPr="00E63781">
        <w:rPr>
          <w:rFonts w:ascii="Times New Roman" w:hAnsi="Times New Roman" w:cs="Times New Roman"/>
          <w:b/>
          <w:bCs/>
          <w:szCs w:val="24"/>
        </w:rPr>
        <w:t>9.</w:t>
      </w:r>
      <w:r>
        <w:rPr>
          <w:rFonts w:ascii="Times New Roman" w:hAnsi="Times New Roman" w:cs="Times New Roman"/>
          <w:b/>
          <w:bCs/>
          <w:szCs w:val="24"/>
        </w:rPr>
        <w:t>4</w:t>
      </w:r>
      <w:r w:rsidRPr="00E63781">
        <w:rPr>
          <w:rFonts w:ascii="Times New Roman" w:hAnsi="Times New Roman" w:cs="Times New Roman"/>
          <w:b/>
          <w:bCs/>
          <w:szCs w:val="24"/>
        </w:rPr>
        <w:t xml:space="preserve"> </w:t>
      </w:r>
      <w:proofErr w:type="gramStart"/>
      <w:r w:rsidRPr="00E63781">
        <w:rPr>
          <w:rFonts w:ascii="Times New Roman" w:hAnsi="Times New Roman" w:cs="Times New Roman"/>
          <w:szCs w:val="24"/>
        </w:rPr>
        <w:t>Será</w:t>
      </w:r>
      <w:proofErr w:type="gramEnd"/>
      <w:r w:rsidRPr="00E63781">
        <w:rPr>
          <w:rFonts w:ascii="Times New Roman" w:hAnsi="Times New Roman" w:cs="Times New Roman"/>
          <w:szCs w:val="24"/>
        </w:rPr>
        <w:t xml:space="preserve"> de responsabilidade exclusiva do agricultor o ressarcimento de eventuais prejuízos decorrentes da má qualidade dos produtos ou do atraso no fornecimento.</w:t>
      </w:r>
    </w:p>
    <w:p w:rsidR="00564B9F" w:rsidRPr="00E63781" w:rsidRDefault="00564B9F" w:rsidP="00564B9F">
      <w:pPr>
        <w:tabs>
          <w:tab w:val="left" w:pos="1134"/>
          <w:tab w:val="left" w:pos="1701"/>
        </w:tabs>
        <w:autoSpaceDE w:val="0"/>
        <w:spacing w:line="360" w:lineRule="auto"/>
        <w:jc w:val="both"/>
        <w:rPr>
          <w:rFonts w:ascii="Times New Roman" w:hAnsi="Times New Roman" w:cs="Times New Roman"/>
          <w:b/>
          <w:szCs w:val="24"/>
        </w:rPr>
      </w:pPr>
    </w:p>
    <w:p w:rsidR="00564B9F" w:rsidRPr="00E63781" w:rsidRDefault="00564B9F" w:rsidP="00564B9F">
      <w:pPr>
        <w:tabs>
          <w:tab w:val="left" w:pos="1134"/>
          <w:tab w:val="left" w:pos="1701"/>
        </w:tabs>
        <w:autoSpaceDE w:val="0"/>
        <w:spacing w:line="360" w:lineRule="auto"/>
        <w:jc w:val="both"/>
        <w:rPr>
          <w:rFonts w:ascii="Times New Roman" w:hAnsi="Times New Roman" w:cs="Times New Roman"/>
          <w:b/>
          <w:szCs w:val="24"/>
        </w:rPr>
      </w:pPr>
      <w:r w:rsidRPr="00E63781">
        <w:rPr>
          <w:rFonts w:ascii="Times New Roman" w:hAnsi="Times New Roman" w:cs="Times New Roman"/>
          <w:b/>
          <w:szCs w:val="24"/>
        </w:rPr>
        <w:t>10. PENALIDADES</w:t>
      </w:r>
    </w:p>
    <w:p w:rsidR="00564B9F" w:rsidRPr="00E63781" w:rsidRDefault="00564B9F" w:rsidP="00564B9F">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ind w:right="57"/>
        <w:jc w:val="both"/>
        <w:rPr>
          <w:rFonts w:ascii="Times New Roman" w:hAnsi="Times New Roman" w:cs="Times New Roman"/>
          <w:szCs w:val="24"/>
        </w:rPr>
      </w:pPr>
      <w:proofErr w:type="gramStart"/>
      <w:r w:rsidRPr="00E63781">
        <w:rPr>
          <w:rFonts w:ascii="Times New Roman" w:hAnsi="Times New Roman" w:cs="Times New Roman"/>
          <w:b/>
          <w:bCs/>
          <w:szCs w:val="24"/>
        </w:rPr>
        <w:t>10.1</w:t>
      </w:r>
      <w:r w:rsidRPr="00E63781">
        <w:rPr>
          <w:rFonts w:ascii="Times New Roman" w:hAnsi="Times New Roman" w:cs="Times New Roman"/>
          <w:szCs w:val="24"/>
        </w:rPr>
        <w:t xml:space="preserve"> Multa</w:t>
      </w:r>
      <w:proofErr w:type="gramEnd"/>
      <w:r w:rsidRPr="00E63781">
        <w:rPr>
          <w:rFonts w:ascii="Times New Roman" w:hAnsi="Times New Roman" w:cs="Times New Roman"/>
          <w:szCs w:val="24"/>
        </w:rPr>
        <w:t xml:space="preserve"> de 2% (dois por cento) por dia de atraso, limitada esta a 05(cinco) dias, após o qual será considerado inexecução parcial do contrato;</w:t>
      </w:r>
    </w:p>
    <w:p w:rsidR="00564B9F" w:rsidRPr="00E63781" w:rsidRDefault="00564B9F" w:rsidP="00564B9F">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ind w:right="57"/>
        <w:jc w:val="both"/>
        <w:rPr>
          <w:rFonts w:ascii="Times New Roman" w:hAnsi="Times New Roman" w:cs="Times New Roman"/>
          <w:szCs w:val="24"/>
        </w:rPr>
      </w:pPr>
      <w:proofErr w:type="gramStart"/>
      <w:r w:rsidRPr="00E63781">
        <w:rPr>
          <w:rFonts w:ascii="Times New Roman" w:hAnsi="Times New Roman" w:cs="Times New Roman"/>
          <w:b/>
          <w:bCs/>
          <w:szCs w:val="24"/>
        </w:rPr>
        <w:t>10.2</w:t>
      </w:r>
      <w:r w:rsidRPr="00E63781">
        <w:rPr>
          <w:rFonts w:ascii="Times New Roman" w:hAnsi="Times New Roman" w:cs="Times New Roman"/>
          <w:szCs w:val="24"/>
        </w:rPr>
        <w:t xml:space="preserve"> Multa de10</w:t>
      </w:r>
      <w:proofErr w:type="gramEnd"/>
      <w:r w:rsidRPr="00E63781">
        <w:rPr>
          <w:rFonts w:ascii="Times New Roman" w:hAnsi="Times New Roman" w:cs="Times New Roman"/>
          <w:szCs w:val="24"/>
        </w:rPr>
        <w:t>% (dez por cento) no caso de inexecução do contrato, cumulada com a pena de suspensão do direito de licitar e o impedimento de contratar com a Administração pelo prazo de 02(dois) anos.</w:t>
      </w:r>
    </w:p>
    <w:p w:rsidR="00564B9F" w:rsidRPr="00E63781" w:rsidRDefault="00564B9F" w:rsidP="00564B9F">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ind w:right="57"/>
        <w:jc w:val="both"/>
        <w:rPr>
          <w:rFonts w:ascii="Times New Roman" w:hAnsi="Times New Roman" w:cs="Times New Roman"/>
          <w:szCs w:val="24"/>
        </w:rPr>
      </w:pPr>
      <w:r w:rsidRPr="00E63781">
        <w:rPr>
          <w:rFonts w:ascii="Times New Roman" w:hAnsi="Times New Roman" w:cs="Times New Roman"/>
          <w:b/>
          <w:szCs w:val="24"/>
        </w:rPr>
        <w:t>10.3</w:t>
      </w:r>
      <w:r w:rsidRPr="00E63781">
        <w:rPr>
          <w:rFonts w:ascii="Times New Roman" w:hAnsi="Times New Roman" w:cs="Times New Roman"/>
          <w:szCs w:val="24"/>
        </w:rPr>
        <w:t xml:space="preserve"> Serão aplicadas todas as demais sanções administrativas, previstas nos artigos 86, 87 e 88 da Lei 8.666/93 e de conformidade com a Lei complementar 123/06.</w:t>
      </w:r>
    </w:p>
    <w:p w:rsidR="00564B9F" w:rsidRPr="00E63781" w:rsidRDefault="00564B9F" w:rsidP="00564B9F">
      <w:pPr>
        <w:tabs>
          <w:tab w:val="left" w:pos="1134"/>
          <w:tab w:val="left" w:pos="1701"/>
        </w:tabs>
        <w:autoSpaceDE w:val="0"/>
        <w:spacing w:line="360" w:lineRule="auto"/>
        <w:jc w:val="both"/>
        <w:rPr>
          <w:rFonts w:ascii="Times New Roman" w:hAnsi="Times New Roman" w:cs="Times New Roman"/>
          <w:b/>
          <w:szCs w:val="24"/>
        </w:rPr>
      </w:pPr>
    </w:p>
    <w:p w:rsidR="00564B9F" w:rsidRPr="00E63781" w:rsidRDefault="00564B9F" w:rsidP="00564B9F">
      <w:pPr>
        <w:tabs>
          <w:tab w:val="left" w:pos="1134"/>
          <w:tab w:val="left" w:pos="1701"/>
        </w:tabs>
        <w:autoSpaceDE w:val="0"/>
        <w:spacing w:line="360" w:lineRule="auto"/>
        <w:jc w:val="both"/>
        <w:rPr>
          <w:rFonts w:ascii="Times New Roman" w:hAnsi="Times New Roman" w:cs="Times New Roman"/>
          <w:b/>
          <w:szCs w:val="24"/>
        </w:rPr>
      </w:pPr>
      <w:r w:rsidRPr="00E63781">
        <w:rPr>
          <w:rFonts w:ascii="Times New Roman" w:hAnsi="Times New Roman" w:cs="Times New Roman"/>
          <w:b/>
          <w:szCs w:val="24"/>
        </w:rPr>
        <w:t>11. DA DOTAÇÃO ORÇAMENTÁRIA</w:t>
      </w:r>
    </w:p>
    <w:p w:rsidR="00564B9F" w:rsidRDefault="00564B9F" w:rsidP="00564B9F">
      <w:pPr>
        <w:tabs>
          <w:tab w:val="left" w:pos="1134"/>
          <w:tab w:val="left" w:pos="1701"/>
        </w:tabs>
        <w:autoSpaceDE w:val="0"/>
        <w:spacing w:line="360" w:lineRule="auto"/>
        <w:jc w:val="both"/>
        <w:rPr>
          <w:rFonts w:ascii="Times New Roman" w:hAnsi="Times New Roman" w:cs="Times New Roman"/>
          <w:szCs w:val="24"/>
        </w:rPr>
      </w:pPr>
      <w:r w:rsidRPr="00E16CC4">
        <w:rPr>
          <w:rFonts w:ascii="Times New Roman" w:hAnsi="Times New Roman" w:cs="Times New Roman"/>
          <w:szCs w:val="24"/>
        </w:rPr>
        <w:t>As despesas decorrentes correrão por conta das seguintes dotações orçamentárias:</w:t>
      </w:r>
    </w:p>
    <w:p w:rsidR="00564B9F" w:rsidRPr="008F2811" w:rsidRDefault="00564B9F" w:rsidP="00564B9F">
      <w:pPr>
        <w:jc w:val="both"/>
        <w:rPr>
          <w:rFonts w:ascii="Times New Roman" w:hAnsi="Times New Roman" w:cs="Times New Roman"/>
        </w:rPr>
      </w:pPr>
      <w:r>
        <w:rPr>
          <w:rFonts w:ascii="Times New Roman" w:hAnsi="Times New Roman" w:cs="Times New Roman"/>
        </w:rPr>
        <w:t xml:space="preserve">Recurso </w:t>
      </w:r>
      <w:proofErr w:type="gramStart"/>
      <w:r>
        <w:rPr>
          <w:rFonts w:ascii="Times New Roman" w:hAnsi="Times New Roman" w:cs="Times New Roman"/>
        </w:rPr>
        <w:t>Livre :</w:t>
      </w:r>
      <w:proofErr w:type="gramEnd"/>
      <w:r>
        <w:rPr>
          <w:rFonts w:ascii="Times New Roman" w:hAnsi="Times New Roman" w:cs="Times New Roman"/>
        </w:rPr>
        <w:t xml:space="preserve"> 9401</w:t>
      </w:r>
      <w:r w:rsidRPr="008F2811">
        <w:rPr>
          <w:rFonts w:ascii="Times New Roman" w:hAnsi="Times New Roman" w:cs="Times New Roman"/>
        </w:rPr>
        <w:t>,9404  e 9405.</w:t>
      </w:r>
    </w:p>
    <w:p w:rsidR="00564B9F" w:rsidRPr="008F2811" w:rsidRDefault="00564B9F" w:rsidP="00564B9F">
      <w:pPr>
        <w:jc w:val="both"/>
        <w:rPr>
          <w:rFonts w:ascii="Times New Roman" w:hAnsi="Times New Roman" w:cs="Times New Roman"/>
        </w:rPr>
      </w:pPr>
      <w:r w:rsidRPr="008F2811">
        <w:rPr>
          <w:rFonts w:ascii="Times New Roman" w:hAnsi="Times New Roman" w:cs="Times New Roman"/>
        </w:rPr>
        <w:t>Recurso União: Pré Escola -9603</w:t>
      </w:r>
    </w:p>
    <w:p w:rsidR="00564B9F" w:rsidRPr="008F2811" w:rsidRDefault="00564B9F" w:rsidP="00564B9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8F2811">
        <w:rPr>
          <w:rFonts w:ascii="Times New Roman" w:hAnsi="Times New Roman" w:cs="Times New Roman"/>
        </w:rPr>
        <w:t xml:space="preserve"> Ensino Infantil – 9604</w:t>
      </w:r>
    </w:p>
    <w:p w:rsidR="00564B9F" w:rsidRPr="005A7D7F" w:rsidRDefault="00564B9F" w:rsidP="00564B9F">
      <w:pPr>
        <w:spacing w:line="360" w:lineRule="auto"/>
        <w:jc w:val="both"/>
      </w:pPr>
      <w:r w:rsidRPr="008F2811">
        <w:rPr>
          <w:rFonts w:ascii="Times New Roman" w:hAnsi="Times New Roman" w:cs="Times New Roman"/>
        </w:rPr>
        <w:tab/>
      </w:r>
      <w:r w:rsidRPr="008F2811">
        <w:rPr>
          <w:rFonts w:ascii="Times New Roman" w:hAnsi="Times New Roman" w:cs="Times New Roman"/>
        </w:rPr>
        <w:tab/>
        <w:t xml:space="preserve">  Ensino Fundamental – 9601</w:t>
      </w:r>
    </w:p>
    <w:p w:rsidR="00564B9F" w:rsidRDefault="00564B9F" w:rsidP="00564B9F">
      <w:pPr>
        <w:tabs>
          <w:tab w:val="left" w:pos="1134"/>
        </w:tabs>
        <w:autoSpaceDE w:val="0"/>
        <w:spacing w:line="360" w:lineRule="auto"/>
        <w:jc w:val="both"/>
        <w:rPr>
          <w:rFonts w:ascii="Times New Roman" w:hAnsi="Times New Roman" w:cs="Times New Roman"/>
          <w:b/>
          <w:szCs w:val="24"/>
        </w:rPr>
      </w:pPr>
      <w:r w:rsidRPr="005A7D7F">
        <w:rPr>
          <w:rFonts w:ascii="Times New Roman" w:hAnsi="Times New Roman" w:cs="Times New Roman"/>
          <w:b/>
          <w:szCs w:val="24"/>
        </w:rPr>
        <w:t>12. DISPOSIÇÕES GERAIS</w:t>
      </w:r>
    </w:p>
    <w:p w:rsidR="00564B9F" w:rsidRPr="00E53230" w:rsidRDefault="00564B9F" w:rsidP="00564B9F">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sidRPr="00E53230">
        <w:rPr>
          <w:rFonts w:ascii="Times New Roman" w:hAnsi="Times New Roman" w:cs="Times New Roman"/>
          <w:b/>
          <w:szCs w:val="24"/>
        </w:rPr>
        <w:t xml:space="preserve">12.1 </w:t>
      </w:r>
      <w:r w:rsidRPr="00E53230">
        <w:rPr>
          <w:rFonts w:ascii="Times New Roman" w:hAnsi="Times New Roman" w:cs="Times New Roman"/>
          <w:szCs w:val="24"/>
        </w:rPr>
        <w:t>Fazem parte integrante deste Edital os seguintes anexos:</w:t>
      </w:r>
    </w:p>
    <w:p w:rsidR="00564B9F" w:rsidRPr="00E53230" w:rsidRDefault="00564B9F" w:rsidP="00564B9F">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sidRPr="00E53230">
        <w:rPr>
          <w:rFonts w:ascii="Times New Roman" w:hAnsi="Times New Roman" w:cs="Times New Roman"/>
          <w:szCs w:val="24"/>
        </w:rPr>
        <w:t>Anexo I</w:t>
      </w:r>
      <w:r>
        <w:rPr>
          <w:rFonts w:ascii="Times New Roman" w:hAnsi="Times New Roman" w:cs="Times New Roman"/>
          <w:szCs w:val="24"/>
        </w:rPr>
        <w:t>:</w:t>
      </w:r>
      <w:r w:rsidRPr="00E53230">
        <w:rPr>
          <w:rFonts w:ascii="Times New Roman" w:hAnsi="Times New Roman" w:cs="Times New Roman"/>
          <w:szCs w:val="24"/>
        </w:rPr>
        <w:t xml:space="preserve"> Objeto</w:t>
      </w:r>
      <w:r>
        <w:rPr>
          <w:rFonts w:ascii="Times New Roman" w:hAnsi="Times New Roman" w:cs="Times New Roman"/>
          <w:szCs w:val="24"/>
        </w:rPr>
        <w:t xml:space="preserve"> e valor a ser pago.</w:t>
      </w:r>
    </w:p>
    <w:p w:rsidR="00564B9F" w:rsidRPr="00E53230" w:rsidRDefault="00564B9F" w:rsidP="00564B9F">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sidRPr="00E53230">
        <w:rPr>
          <w:rFonts w:ascii="Times New Roman" w:hAnsi="Times New Roman" w:cs="Times New Roman"/>
          <w:szCs w:val="24"/>
        </w:rPr>
        <w:t>Anexo II</w:t>
      </w:r>
      <w:r>
        <w:rPr>
          <w:rFonts w:ascii="Times New Roman" w:hAnsi="Times New Roman" w:cs="Times New Roman"/>
          <w:szCs w:val="24"/>
        </w:rPr>
        <w:t>:</w:t>
      </w:r>
      <w:r w:rsidRPr="00E53230">
        <w:rPr>
          <w:rFonts w:ascii="Times New Roman" w:hAnsi="Times New Roman" w:cs="Times New Roman"/>
          <w:szCs w:val="24"/>
        </w:rPr>
        <w:t xml:space="preserve"> Modelo de Proposta Financeira</w:t>
      </w:r>
    </w:p>
    <w:p w:rsidR="00564B9F" w:rsidRPr="00E53230" w:rsidRDefault="00564B9F" w:rsidP="00564B9F">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sidRPr="00E53230">
        <w:rPr>
          <w:rFonts w:ascii="Times New Roman" w:hAnsi="Times New Roman" w:cs="Times New Roman"/>
          <w:szCs w:val="24"/>
        </w:rPr>
        <w:t>Anexo III</w:t>
      </w:r>
      <w:r>
        <w:rPr>
          <w:rFonts w:ascii="Times New Roman" w:hAnsi="Times New Roman" w:cs="Times New Roman"/>
          <w:szCs w:val="24"/>
        </w:rPr>
        <w:t>:</w:t>
      </w:r>
      <w:r w:rsidRPr="00E53230">
        <w:rPr>
          <w:rFonts w:ascii="Times New Roman" w:hAnsi="Times New Roman" w:cs="Times New Roman"/>
          <w:szCs w:val="24"/>
        </w:rPr>
        <w:t xml:space="preserve"> Minuta de Contrato de Fornecimento</w:t>
      </w:r>
    </w:p>
    <w:p w:rsidR="00564B9F" w:rsidRPr="00E53230" w:rsidRDefault="00564B9F" w:rsidP="00564B9F">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sidRPr="00E53230">
        <w:rPr>
          <w:rFonts w:ascii="Times New Roman" w:hAnsi="Times New Roman" w:cs="Times New Roman"/>
          <w:szCs w:val="24"/>
        </w:rPr>
        <w:t xml:space="preserve">Anexo </w:t>
      </w:r>
      <w:proofErr w:type="gramStart"/>
      <w:r w:rsidRPr="00E53230">
        <w:rPr>
          <w:rFonts w:ascii="Times New Roman" w:hAnsi="Times New Roman" w:cs="Times New Roman"/>
          <w:szCs w:val="24"/>
        </w:rPr>
        <w:t xml:space="preserve">IV </w:t>
      </w:r>
      <w:r>
        <w:rPr>
          <w:rFonts w:ascii="Times New Roman" w:hAnsi="Times New Roman" w:cs="Times New Roman"/>
          <w:szCs w:val="24"/>
        </w:rPr>
        <w:t>:</w:t>
      </w:r>
      <w:proofErr w:type="gramEnd"/>
      <w:r w:rsidRPr="00E53230">
        <w:rPr>
          <w:rFonts w:ascii="Times New Roman" w:hAnsi="Times New Roman" w:cs="Times New Roman"/>
          <w:szCs w:val="24"/>
        </w:rPr>
        <w:t>Termo de Recebimento</w:t>
      </w:r>
    </w:p>
    <w:p w:rsidR="00564B9F" w:rsidRPr="00E63781" w:rsidRDefault="00564B9F" w:rsidP="00564B9F">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r>
        <w:rPr>
          <w:rFonts w:ascii="Times New Roman" w:hAnsi="Times New Roman" w:cs="Times New Roman"/>
          <w:b/>
          <w:szCs w:val="24"/>
        </w:rPr>
        <w:t xml:space="preserve">12.2 </w:t>
      </w:r>
      <w:r w:rsidRPr="00E63781">
        <w:rPr>
          <w:rFonts w:ascii="Times New Roman" w:hAnsi="Times New Roman" w:cs="Times New Roman"/>
          <w:szCs w:val="24"/>
        </w:rPr>
        <w:t xml:space="preserve">Todos os interessados poderão obter cópia do presente edital, na Secretaria Municipal de Administração, sita na Avenida Borges de Medeiros, nº 50, Muçum/RS, ou pelo fone (51) 3755 1122, no horário da </w:t>
      </w:r>
      <w:proofErr w:type="gramStart"/>
      <w:r w:rsidRPr="00E63781">
        <w:rPr>
          <w:rFonts w:ascii="Times New Roman" w:hAnsi="Times New Roman" w:cs="Times New Roman"/>
          <w:szCs w:val="24"/>
        </w:rPr>
        <w:t>8:00</w:t>
      </w:r>
      <w:proofErr w:type="gramEnd"/>
      <w:r w:rsidRPr="00E63781">
        <w:rPr>
          <w:rFonts w:ascii="Times New Roman" w:hAnsi="Times New Roman" w:cs="Times New Roman"/>
          <w:szCs w:val="24"/>
        </w:rPr>
        <w:t xml:space="preserve">  às 11:30 e das 13:30 às 17:00 horas. O presente edital também estará disponível no site </w:t>
      </w:r>
      <w:hyperlink r:id="rId5" w:history="1">
        <w:r w:rsidRPr="00E53230">
          <w:rPr>
            <w:rStyle w:val="Hyperlink"/>
            <w:rFonts w:ascii="Times New Roman" w:hAnsi="Times New Roman" w:cs="Times New Roman"/>
          </w:rPr>
          <w:t>www.mucum-rs.com.br</w:t>
        </w:r>
      </w:hyperlink>
      <w:r w:rsidRPr="00E53230">
        <w:rPr>
          <w:rFonts w:ascii="Times New Roman" w:hAnsi="Times New Roman" w:cs="Times New Roman"/>
          <w:szCs w:val="24"/>
        </w:rPr>
        <w:t xml:space="preserve"> &lt;</w:t>
      </w:r>
      <w:r>
        <w:rPr>
          <w:rFonts w:ascii="Times New Roman" w:hAnsi="Times New Roman" w:cs="Times New Roman"/>
          <w:szCs w:val="24"/>
        </w:rPr>
        <w:t>Licitações&lt;Chamada Pública</w:t>
      </w:r>
    </w:p>
    <w:p w:rsidR="00564B9F" w:rsidRPr="00E63781" w:rsidRDefault="00564B9F" w:rsidP="00564B9F">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jc w:val="both"/>
        <w:rPr>
          <w:rFonts w:ascii="Times New Roman" w:hAnsi="Times New Roman" w:cs="Times New Roman"/>
          <w:szCs w:val="24"/>
        </w:rPr>
      </w:pPr>
    </w:p>
    <w:p w:rsidR="00564B9F" w:rsidRPr="00E63781" w:rsidRDefault="00564B9F" w:rsidP="00564B9F">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szCs w:val="24"/>
        </w:rPr>
      </w:pPr>
      <w:r w:rsidRPr="00A54EF9">
        <w:rPr>
          <w:rFonts w:ascii="Times New Roman" w:hAnsi="Times New Roman" w:cs="Times New Roman"/>
          <w:szCs w:val="24"/>
        </w:rPr>
        <w:t>Muçum,</w:t>
      </w:r>
      <w:r>
        <w:rPr>
          <w:rFonts w:ascii="Times New Roman" w:hAnsi="Times New Roman" w:cs="Times New Roman"/>
          <w:szCs w:val="24"/>
        </w:rPr>
        <w:t xml:space="preserve"> 16 de janeiro de 2018.</w:t>
      </w:r>
    </w:p>
    <w:p w:rsidR="00564B9F" w:rsidRPr="00E63781" w:rsidRDefault="00564B9F" w:rsidP="00564B9F">
      <w:pPr>
        <w:tabs>
          <w:tab w:val="left" w:pos="288"/>
          <w:tab w:val="left" w:pos="1134"/>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szCs w:val="24"/>
        </w:rPr>
      </w:pP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564B9F" w:rsidRPr="00E6378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564B9F" w:rsidRPr="00E6378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r>
        <w:rPr>
          <w:rFonts w:ascii="Times New Roman" w:hAnsi="Times New Roman" w:cs="Times New Roman"/>
          <w:b/>
          <w:szCs w:val="24"/>
        </w:rPr>
        <w:t>LOURIVAL APARECIDO BERNARDINO DE SEIXAS</w:t>
      </w: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r w:rsidRPr="00E63781">
        <w:rPr>
          <w:rFonts w:ascii="Times New Roman" w:hAnsi="Times New Roman" w:cs="Times New Roman"/>
          <w:b/>
          <w:szCs w:val="24"/>
        </w:rPr>
        <w:t>Prefeito Municipal</w:t>
      </w:r>
      <w:r>
        <w:rPr>
          <w:rFonts w:ascii="Times New Roman" w:hAnsi="Times New Roman" w:cs="Times New Roman"/>
          <w:b/>
          <w:szCs w:val="24"/>
        </w:rPr>
        <w:t xml:space="preserve"> de Muçum/RS</w:t>
      </w: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szCs w:val="24"/>
        </w:rPr>
      </w:pPr>
    </w:p>
    <w:p w:rsidR="00564B9F" w:rsidRDefault="00564B9F" w:rsidP="00564B9F">
      <w:pPr>
        <w:spacing w:line="360" w:lineRule="auto"/>
        <w:ind w:left="3540" w:firstLine="708"/>
        <w:rPr>
          <w:rFonts w:ascii="Times New Roman" w:hAnsi="Times New Roman" w:cs="Times New Roman"/>
          <w:b/>
        </w:rPr>
      </w:pPr>
    </w:p>
    <w:p w:rsidR="00564B9F" w:rsidRDefault="00564B9F" w:rsidP="00564B9F">
      <w:pPr>
        <w:spacing w:line="360" w:lineRule="auto"/>
        <w:ind w:left="3540" w:firstLine="708"/>
        <w:rPr>
          <w:rFonts w:ascii="Times New Roman" w:hAnsi="Times New Roman" w:cs="Times New Roman"/>
          <w:b/>
        </w:rPr>
      </w:pPr>
    </w:p>
    <w:p w:rsidR="00564B9F" w:rsidRPr="00B2442E" w:rsidRDefault="00564B9F" w:rsidP="00564B9F">
      <w:pPr>
        <w:spacing w:line="360" w:lineRule="auto"/>
        <w:ind w:left="3540" w:firstLine="708"/>
        <w:rPr>
          <w:rFonts w:ascii="Times New Roman" w:hAnsi="Times New Roman" w:cs="Times New Roman"/>
          <w:b/>
        </w:rPr>
      </w:pPr>
      <w:r w:rsidRPr="00B2442E">
        <w:rPr>
          <w:rFonts w:ascii="Times New Roman" w:hAnsi="Times New Roman" w:cs="Times New Roman"/>
          <w:b/>
        </w:rPr>
        <w:lastRenderedPageBreak/>
        <w:t xml:space="preserve">ANEXO I  </w:t>
      </w:r>
    </w:p>
    <w:p w:rsidR="00564B9F" w:rsidRDefault="00564B9F" w:rsidP="00564B9F">
      <w:pPr>
        <w:spacing w:line="360" w:lineRule="auto"/>
        <w:jc w:val="center"/>
        <w:rPr>
          <w:rFonts w:ascii="Times New Roman" w:hAnsi="Times New Roman" w:cs="Times New Roman"/>
          <w:b/>
        </w:rPr>
      </w:pPr>
      <w:proofErr w:type="gramStart"/>
      <w:r w:rsidRPr="00B2442E">
        <w:rPr>
          <w:rFonts w:ascii="Times New Roman" w:hAnsi="Times New Roman" w:cs="Times New Roman"/>
          <w:b/>
        </w:rPr>
        <w:t>OBJ</w:t>
      </w:r>
      <w:r>
        <w:rPr>
          <w:rFonts w:ascii="Times New Roman" w:hAnsi="Times New Roman" w:cs="Times New Roman"/>
          <w:b/>
        </w:rPr>
        <w:t>ETO - CHAMADA PÚBLICA</w:t>
      </w:r>
      <w:proofErr w:type="gramEnd"/>
      <w:r>
        <w:rPr>
          <w:rFonts w:ascii="Times New Roman" w:hAnsi="Times New Roman" w:cs="Times New Roman"/>
          <w:b/>
        </w:rPr>
        <w:t xml:space="preserve"> N° 01/2018</w:t>
      </w:r>
    </w:p>
    <w:p w:rsidR="00564B9F" w:rsidRPr="00B2442E" w:rsidRDefault="00564B9F" w:rsidP="00564B9F">
      <w:pPr>
        <w:spacing w:line="360" w:lineRule="auto"/>
        <w:jc w:val="center"/>
        <w:rPr>
          <w:rFonts w:ascii="Times New Roman" w:hAnsi="Times New Roman" w:cs="Times New Roman"/>
          <w:b/>
          <w:bCs/>
          <w:iCs/>
          <w:szCs w:val="24"/>
        </w:rPr>
      </w:pPr>
      <w:r>
        <w:rPr>
          <w:rFonts w:ascii="Times New Roman" w:hAnsi="Times New Roman" w:cs="Times New Roman"/>
          <w:b/>
          <w:bCs/>
          <w:iCs/>
          <w:szCs w:val="24"/>
        </w:rPr>
        <w:t>Quantidades, valor</w:t>
      </w:r>
      <w:proofErr w:type="gramStart"/>
      <w:r>
        <w:rPr>
          <w:rFonts w:ascii="Times New Roman" w:hAnsi="Times New Roman" w:cs="Times New Roman"/>
          <w:b/>
          <w:bCs/>
          <w:iCs/>
          <w:szCs w:val="24"/>
        </w:rPr>
        <w:t xml:space="preserve">  </w:t>
      </w:r>
      <w:proofErr w:type="gramEnd"/>
      <w:r>
        <w:rPr>
          <w:rFonts w:ascii="Times New Roman" w:hAnsi="Times New Roman" w:cs="Times New Roman"/>
          <w:b/>
          <w:bCs/>
          <w:iCs/>
          <w:szCs w:val="24"/>
        </w:rPr>
        <w:t>a ser pago,</w:t>
      </w:r>
      <w:r w:rsidRPr="00B2442E">
        <w:rPr>
          <w:rFonts w:ascii="Times New Roman" w:hAnsi="Times New Roman" w:cs="Times New Roman"/>
          <w:b/>
          <w:bCs/>
          <w:iCs/>
          <w:szCs w:val="24"/>
        </w:rPr>
        <w:t xml:space="preserve"> descrições dos produtos </w:t>
      </w:r>
      <w:r>
        <w:rPr>
          <w:rFonts w:ascii="Times New Roman" w:hAnsi="Times New Roman" w:cs="Times New Roman"/>
          <w:b/>
          <w:bCs/>
          <w:iCs/>
          <w:szCs w:val="24"/>
        </w:rPr>
        <w:t>e período estimado de produção dos itens</w:t>
      </w:r>
      <w:r w:rsidRPr="00B2442E">
        <w:rPr>
          <w:rFonts w:ascii="Times New Roman" w:hAnsi="Times New Roman" w:cs="Times New Roman"/>
          <w:b/>
          <w:bCs/>
          <w:iCs/>
          <w:szCs w:val="24"/>
        </w:rPr>
        <w:t xml:space="preserve"> serem adquiridos da Agricultura Familiar para alimentação escolar para </w:t>
      </w:r>
      <w:r>
        <w:rPr>
          <w:rFonts w:ascii="Times New Roman" w:hAnsi="Times New Roman" w:cs="Times New Roman"/>
          <w:b/>
          <w:bCs/>
          <w:iCs/>
          <w:szCs w:val="24"/>
        </w:rPr>
        <w:t>o ano de 2018.</w:t>
      </w:r>
    </w:p>
    <w:p w:rsidR="00564B9F" w:rsidRDefault="00564B9F" w:rsidP="00564B9F">
      <w:pPr>
        <w:jc w:val="center"/>
        <w:rPr>
          <w:rFonts w:ascii="Times New Roman" w:hAnsi="Times New Roman" w:cs="Times New Roman"/>
          <w:b/>
        </w:rPr>
      </w:pPr>
    </w:p>
    <w:tbl>
      <w:tblPr>
        <w:tblW w:w="9513" w:type="dxa"/>
        <w:tblInd w:w="55" w:type="dxa"/>
        <w:tblCellMar>
          <w:left w:w="70" w:type="dxa"/>
          <w:right w:w="70" w:type="dxa"/>
        </w:tblCellMar>
        <w:tblLook w:val="04A0"/>
      </w:tblPr>
      <w:tblGrid>
        <w:gridCol w:w="724"/>
        <w:gridCol w:w="851"/>
        <w:gridCol w:w="708"/>
        <w:gridCol w:w="6237"/>
        <w:gridCol w:w="993"/>
      </w:tblGrid>
      <w:tr w:rsidR="00564B9F" w:rsidRPr="00AD118F" w:rsidTr="00C7251B">
        <w:trPr>
          <w:trHeight w:val="630"/>
        </w:trPr>
        <w:tc>
          <w:tcPr>
            <w:tcW w:w="7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Item</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proofErr w:type="spellStart"/>
            <w:proofErr w:type="gramStart"/>
            <w:r w:rsidRPr="00AD118F">
              <w:rPr>
                <w:rFonts w:ascii="Times New Roman" w:hAnsi="Times New Roman" w:cs="Times New Roman"/>
                <w:color w:val="000000"/>
                <w:sz w:val="22"/>
                <w:szCs w:val="22"/>
                <w:lang w:eastAsia="pt-BR"/>
              </w:rPr>
              <w:t>quant</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spellStart"/>
            <w:r w:rsidRPr="00AD118F">
              <w:rPr>
                <w:rFonts w:ascii="Times New Roman" w:hAnsi="Times New Roman" w:cs="Times New Roman"/>
                <w:color w:val="000000"/>
                <w:sz w:val="22"/>
                <w:szCs w:val="22"/>
                <w:lang w:eastAsia="pt-BR"/>
              </w:rPr>
              <w:t>Und</w:t>
            </w:r>
            <w:proofErr w:type="spellEnd"/>
          </w:p>
        </w:tc>
        <w:tc>
          <w:tcPr>
            <w:tcW w:w="6237" w:type="dxa"/>
            <w:tcBorders>
              <w:top w:val="single" w:sz="4" w:space="0" w:color="auto"/>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b/>
                <w:bCs/>
                <w:color w:val="000000"/>
                <w:sz w:val="22"/>
                <w:szCs w:val="22"/>
                <w:lang w:eastAsia="pt-BR"/>
              </w:rPr>
            </w:pPr>
            <w:r w:rsidRPr="00AD118F">
              <w:rPr>
                <w:rFonts w:ascii="Times New Roman" w:hAnsi="Times New Roman" w:cs="Times New Roman"/>
                <w:b/>
                <w:bCs/>
                <w:color w:val="000000"/>
                <w:sz w:val="22"/>
                <w:szCs w:val="22"/>
                <w:lang w:eastAsia="pt-BR"/>
              </w:rPr>
              <w:t>ESPECIFICAÇÕES DOS PRODUTOS</w:t>
            </w:r>
          </w:p>
        </w:tc>
        <w:tc>
          <w:tcPr>
            <w:tcW w:w="993" w:type="dxa"/>
            <w:tcBorders>
              <w:top w:val="nil"/>
              <w:left w:val="nil"/>
              <w:bottom w:val="nil"/>
              <w:right w:val="nil"/>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Valor a ser pago</w:t>
            </w:r>
          </w:p>
        </w:tc>
      </w:tr>
      <w:tr w:rsidR="00564B9F" w:rsidRPr="00AD118F" w:rsidTr="00C7251B">
        <w:trPr>
          <w:trHeight w:val="105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1</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45</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color w:val="000000"/>
                <w:sz w:val="22"/>
                <w:szCs w:val="22"/>
                <w:lang w:eastAsia="pt-BR"/>
              </w:rPr>
            </w:pPr>
            <w:r w:rsidRPr="00AD118F">
              <w:rPr>
                <w:rFonts w:ascii="Times New Roman" w:hAnsi="Times New Roman" w:cs="Times New Roman"/>
                <w:b/>
                <w:bCs/>
                <w:color w:val="000000"/>
                <w:sz w:val="22"/>
                <w:szCs w:val="22"/>
                <w:lang w:eastAsia="pt-BR"/>
              </w:rPr>
              <w:t xml:space="preserve">Açúcar mascavo, </w:t>
            </w:r>
            <w:r w:rsidRPr="00AD118F">
              <w:rPr>
                <w:rFonts w:ascii="Times New Roman" w:hAnsi="Times New Roman" w:cs="Times New Roman"/>
                <w:color w:val="000000"/>
                <w:sz w:val="22"/>
                <w:szCs w:val="22"/>
                <w:lang w:eastAsia="pt-BR"/>
              </w:rPr>
              <w:t>elaborado a partir de caldo de cana livre de fermentação,</w:t>
            </w:r>
            <w:proofErr w:type="gramStart"/>
            <w:r w:rsidRPr="00AD118F">
              <w:rPr>
                <w:rFonts w:ascii="Times New Roman" w:hAnsi="Times New Roman" w:cs="Times New Roman"/>
                <w:color w:val="000000"/>
                <w:sz w:val="22"/>
                <w:szCs w:val="22"/>
                <w:lang w:eastAsia="pt-BR"/>
              </w:rPr>
              <w:t xml:space="preserve">  </w:t>
            </w:r>
            <w:proofErr w:type="gramEnd"/>
            <w:r w:rsidRPr="00AD118F">
              <w:rPr>
                <w:rFonts w:ascii="Times New Roman" w:hAnsi="Times New Roman" w:cs="Times New Roman"/>
                <w:color w:val="000000"/>
                <w:sz w:val="22"/>
                <w:szCs w:val="22"/>
                <w:lang w:eastAsia="pt-BR"/>
              </w:rPr>
              <w:t>isento  de  matéria  terrosa,  de  parasitas e de detritos animais ou vegetais, além de ausência de sujidades, de parasitas e de larvas de insetos ou de seus fragmentos</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proofErr w:type="gramStart"/>
            <w:r w:rsidRPr="00AD118F">
              <w:rPr>
                <w:rFonts w:ascii="Times New Roman" w:hAnsi="Times New Roman" w:cs="Times New Roman"/>
                <w:color w:val="000000"/>
                <w:szCs w:val="24"/>
                <w:lang w:eastAsia="pt-BR"/>
              </w:rPr>
              <w:t>9</w:t>
            </w:r>
            <w:proofErr w:type="gramEnd"/>
          </w:p>
        </w:tc>
      </w:tr>
      <w:tr w:rsidR="00564B9F" w:rsidRPr="00AD118F" w:rsidTr="00C7251B">
        <w:trPr>
          <w:trHeight w:val="4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2</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85</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spellStart"/>
            <w:proofErr w:type="gramStart"/>
            <w:r w:rsidRPr="00AD118F">
              <w:rPr>
                <w:rFonts w:ascii="Times New Roman" w:hAnsi="Times New Roman" w:cs="Times New Roman"/>
                <w:color w:val="000000"/>
                <w:sz w:val="22"/>
                <w:szCs w:val="22"/>
                <w:lang w:eastAsia="pt-BR"/>
              </w:rPr>
              <w:t>und</w:t>
            </w:r>
            <w:proofErr w:type="spellEnd"/>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sz w:val="22"/>
                <w:szCs w:val="22"/>
                <w:lang w:eastAsia="pt-BR"/>
              </w:rPr>
            </w:pPr>
            <w:r w:rsidRPr="00AD118F">
              <w:rPr>
                <w:rFonts w:ascii="Times New Roman" w:hAnsi="Times New Roman" w:cs="Times New Roman"/>
                <w:b/>
                <w:bCs/>
                <w:sz w:val="22"/>
                <w:szCs w:val="22"/>
                <w:lang w:eastAsia="pt-BR"/>
              </w:rPr>
              <w:t>Doce de frutas</w:t>
            </w:r>
            <w:proofErr w:type="gramStart"/>
            <w:r w:rsidRPr="00AD118F">
              <w:rPr>
                <w:rFonts w:ascii="Times New Roman" w:hAnsi="Times New Roman" w:cs="Times New Roman"/>
                <w:b/>
                <w:bCs/>
                <w:sz w:val="22"/>
                <w:szCs w:val="22"/>
                <w:lang w:eastAsia="pt-BR"/>
              </w:rPr>
              <w:t xml:space="preserve">  </w:t>
            </w:r>
            <w:proofErr w:type="gramEnd"/>
            <w:r w:rsidRPr="00AD118F">
              <w:rPr>
                <w:rFonts w:ascii="Times New Roman" w:hAnsi="Times New Roman" w:cs="Times New Roman"/>
                <w:sz w:val="22"/>
                <w:szCs w:val="22"/>
                <w:lang w:eastAsia="pt-BR"/>
              </w:rPr>
              <w:t>embalagem de 1 kg (figo, goiaba e uva)</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11,62</w:t>
            </w:r>
          </w:p>
        </w:tc>
      </w:tr>
      <w:tr w:rsidR="00564B9F" w:rsidRPr="00AD118F" w:rsidTr="00C7251B">
        <w:trPr>
          <w:trHeight w:val="9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3</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780</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spellStart"/>
            <w:proofErr w:type="gramStart"/>
            <w:r w:rsidRPr="00AD118F">
              <w:rPr>
                <w:rFonts w:ascii="Times New Roman" w:hAnsi="Times New Roman" w:cs="Times New Roman"/>
                <w:color w:val="000000"/>
                <w:sz w:val="22"/>
                <w:szCs w:val="22"/>
                <w:lang w:eastAsia="pt-BR"/>
              </w:rPr>
              <w:t>und</w:t>
            </w:r>
            <w:proofErr w:type="spellEnd"/>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sz w:val="22"/>
                <w:szCs w:val="22"/>
                <w:lang w:eastAsia="pt-BR"/>
              </w:rPr>
            </w:pPr>
            <w:r w:rsidRPr="00AD118F">
              <w:rPr>
                <w:rFonts w:ascii="Times New Roman" w:hAnsi="Times New Roman" w:cs="Times New Roman"/>
                <w:b/>
                <w:bCs/>
                <w:sz w:val="22"/>
                <w:szCs w:val="22"/>
                <w:lang w:eastAsia="pt-BR"/>
              </w:rPr>
              <w:t xml:space="preserve">Feijão Preto </w:t>
            </w:r>
            <w:r w:rsidRPr="00AD118F">
              <w:rPr>
                <w:rFonts w:ascii="Times New Roman" w:hAnsi="Times New Roman" w:cs="Times New Roman"/>
                <w:sz w:val="22"/>
                <w:szCs w:val="22"/>
                <w:lang w:eastAsia="pt-BR"/>
              </w:rPr>
              <w:t>embalagem de 1 kg, de primeira qualidade, isento de grãos, quebrados, ardidos ou mofados.</w:t>
            </w:r>
            <w:r w:rsidRPr="00AD118F">
              <w:rPr>
                <w:rFonts w:ascii="Times New Roman" w:hAnsi="Times New Roman" w:cs="Times New Roman"/>
                <w:b/>
                <w:bCs/>
                <w:sz w:val="22"/>
                <w:szCs w:val="22"/>
                <w:lang w:eastAsia="pt-BR"/>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5,65</w:t>
            </w:r>
          </w:p>
        </w:tc>
      </w:tr>
      <w:tr w:rsidR="00564B9F" w:rsidRPr="00AD118F" w:rsidTr="00C7251B">
        <w:trPr>
          <w:trHeight w:val="1497"/>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4</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185</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sz w:val="22"/>
                <w:szCs w:val="22"/>
                <w:lang w:eastAsia="pt-BR"/>
              </w:rPr>
            </w:pPr>
            <w:r w:rsidRPr="00AD118F">
              <w:rPr>
                <w:rFonts w:ascii="Times New Roman" w:hAnsi="Times New Roman" w:cs="Times New Roman"/>
                <w:b/>
                <w:bCs/>
                <w:sz w:val="22"/>
                <w:szCs w:val="22"/>
                <w:lang w:eastAsia="pt-BR"/>
              </w:rPr>
              <w:t>Melado</w:t>
            </w:r>
            <w:r w:rsidRPr="00AD118F">
              <w:rPr>
                <w:rFonts w:ascii="Times New Roman" w:hAnsi="Times New Roman" w:cs="Times New Roman"/>
                <w:sz w:val="22"/>
                <w:szCs w:val="22"/>
                <w:lang w:eastAsia="pt-BR"/>
              </w:rPr>
              <w:t>, elaborado através de caldo de cana não-fermentada,</w:t>
            </w:r>
            <w:proofErr w:type="gramStart"/>
            <w:r w:rsidRPr="00AD118F">
              <w:rPr>
                <w:rFonts w:ascii="Times New Roman" w:hAnsi="Times New Roman" w:cs="Times New Roman"/>
                <w:sz w:val="22"/>
                <w:szCs w:val="22"/>
                <w:lang w:eastAsia="pt-BR"/>
              </w:rPr>
              <w:t xml:space="preserve">  </w:t>
            </w:r>
            <w:proofErr w:type="gramEnd"/>
            <w:r w:rsidRPr="00AD118F">
              <w:rPr>
                <w:rFonts w:ascii="Times New Roman" w:hAnsi="Times New Roman" w:cs="Times New Roman"/>
                <w:sz w:val="22"/>
                <w:szCs w:val="22"/>
                <w:lang w:eastAsia="pt-BR"/>
              </w:rPr>
              <w:t>isenta  de  matéria  terrosa, parasitas  e  detritos  animais  ou  vegetais.  Não</w:t>
            </w:r>
            <w:proofErr w:type="gramStart"/>
            <w:r w:rsidRPr="00AD118F">
              <w:rPr>
                <w:rFonts w:ascii="Times New Roman" w:hAnsi="Times New Roman" w:cs="Times New Roman"/>
                <w:sz w:val="22"/>
                <w:szCs w:val="22"/>
                <w:lang w:eastAsia="pt-BR"/>
              </w:rPr>
              <w:t xml:space="preserve">  </w:t>
            </w:r>
            <w:proofErr w:type="gramEnd"/>
            <w:r w:rsidRPr="00AD118F">
              <w:rPr>
                <w:rFonts w:ascii="Times New Roman" w:hAnsi="Times New Roman" w:cs="Times New Roman"/>
                <w:sz w:val="22"/>
                <w:szCs w:val="22"/>
                <w:lang w:eastAsia="pt-BR"/>
              </w:rPr>
              <w:t>é  permitida  a  adição  de  essências,  corantes naturais  ou  artificiais,  conservadores  ou  edulcorantes.  Suas</w:t>
            </w:r>
            <w:proofErr w:type="gramStart"/>
            <w:r w:rsidRPr="00AD118F">
              <w:rPr>
                <w:rFonts w:ascii="Times New Roman" w:hAnsi="Times New Roman" w:cs="Times New Roman"/>
                <w:sz w:val="22"/>
                <w:szCs w:val="22"/>
                <w:lang w:eastAsia="pt-BR"/>
              </w:rPr>
              <w:t xml:space="preserve">  </w:t>
            </w:r>
            <w:proofErr w:type="gramEnd"/>
            <w:r w:rsidRPr="00AD118F">
              <w:rPr>
                <w:rFonts w:ascii="Times New Roman" w:hAnsi="Times New Roman" w:cs="Times New Roman"/>
                <w:sz w:val="22"/>
                <w:szCs w:val="22"/>
                <w:lang w:eastAsia="pt-BR"/>
              </w:rPr>
              <w:t>características  sensoriais  são: aspecto líquido xaroposo e denso (viscoso), com cheiro e sabor próprios e gosto  doce.</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7,88</w:t>
            </w:r>
          </w:p>
        </w:tc>
      </w:tr>
      <w:tr w:rsidR="00564B9F" w:rsidRPr="00AD118F" w:rsidTr="00C7251B">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5</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432</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spellStart"/>
            <w:proofErr w:type="gramStart"/>
            <w:r w:rsidRPr="00AD118F">
              <w:rPr>
                <w:rFonts w:ascii="Times New Roman" w:hAnsi="Times New Roman" w:cs="Times New Roman"/>
                <w:color w:val="000000"/>
                <w:sz w:val="22"/>
                <w:szCs w:val="22"/>
                <w:lang w:eastAsia="pt-BR"/>
              </w:rPr>
              <w:t>lt</w:t>
            </w:r>
            <w:proofErr w:type="spellEnd"/>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sz w:val="22"/>
                <w:szCs w:val="22"/>
                <w:lang w:eastAsia="pt-BR"/>
              </w:rPr>
            </w:pPr>
            <w:r w:rsidRPr="00AD118F">
              <w:rPr>
                <w:rFonts w:ascii="Times New Roman" w:hAnsi="Times New Roman" w:cs="Times New Roman"/>
                <w:b/>
                <w:bCs/>
                <w:sz w:val="22"/>
                <w:szCs w:val="22"/>
                <w:lang w:eastAsia="pt-BR"/>
              </w:rPr>
              <w:t>Suco de uva</w:t>
            </w:r>
            <w:r w:rsidRPr="00AD118F">
              <w:rPr>
                <w:rFonts w:ascii="Times New Roman" w:hAnsi="Times New Roman" w:cs="Times New Roman"/>
                <w:sz w:val="22"/>
                <w:szCs w:val="22"/>
                <w:lang w:eastAsia="pt-BR"/>
              </w:rPr>
              <w:t>, tinto integral, embalagem de 1 litro</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proofErr w:type="gramStart"/>
            <w:r w:rsidRPr="00AD118F">
              <w:rPr>
                <w:rFonts w:ascii="Times New Roman" w:hAnsi="Times New Roman" w:cs="Times New Roman"/>
                <w:color w:val="000000"/>
                <w:szCs w:val="24"/>
                <w:lang w:eastAsia="pt-BR"/>
              </w:rPr>
              <w:t>7</w:t>
            </w:r>
            <w:proofErr w:type="gramEnd"/>
          </w:p>
        </w:tc>
      </w:tr>
      <w:tr w:rsidR="00564B9F" w:rsidRPr="00AD118F" w:rsidTr="00C7251B">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 </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 </w:t>
            </w:r>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color w:val="FF0000"/>
                <w:sz w:val="22"/>
                <w:szCs w:val="22"/>
                <w:lang w:eastAsia="pt-BR"/>
              </w:rPr>
            </w:pPr>
            <w:r w:rsidRPr="00AD118F">
              <w:rPr>
                <w:rFonts w:ascii="Times New Roman" w:hAnsi="Times New Roman" w:cs="Times New Roman"/>
                <w:b/>
                <w:bCs/>
                <w:color w:val="FF0000"/>
                <w:sz w:val="22"/>
                <w:szCs w:val="22"/>
                <w:lang w:eastAsia="pt-BR"/>
              </w:rPr>
              <w:t>FRUTAS, LEGUMES E VERDURAS</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 </w:t>
            </w:r>
          </w:p>
        </w:tc>
      </w:tr>
      <w:tr w:rsidR="00564B9F" w:rsidRPr="00AD118F" w:rsidTr="00C7251B">
        <w:trPr>
          <w:trHeight w:val="734"/>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6</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324</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spellStart"/>
            <w:proofErr w:type="gramStart"/>
            <w:r w:rsidRPr="00AD118F">
              <w:rPr>
                <w:rFonts w:ascii="Times New Roman" w:hAnsi="Times New Roman" w:cs="Times New Roman"/>
                <w:color w:val="000000"/>
                <w:sz w:val="22"/>
                <w:szCs w:val="22"/>
                <w:lang w:eastAsia="pt-BR"/>
              </w:rPr>
              <w:t>und</w:t>
            </w:r>
            <w:proofErr w:type="spellEnd"/>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 xml:space="preserve">Almeirão pão de açúcar, </w:t>
            </w:r>
            <w:r w:rsidRPr="00AD118F">
              <w:rPr>
                <w:rFonts w:ascii="Times New Roman" w:hAnsi="Times New Roman" w:cs="Times New Roman"/>
                <w:sz w:val="22"/>
                <w:szCs w:val="22"/>
                <w:lang w:eastAsia="pt-BR"/>
              </w:rPr>
              <w:t>produto natural, de tamanho médio a grande, colhida no dia, primeira qualidade, com folhas íntegras, sem apresentar folhas queimadas ou murchas, limpa.</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2,29</w:t>
            </w:r>
          </w:p>
        </w:tc>
      </w:tr>
      <w:tr w:rsidR="00564B9F" w:rsidRPr="00AD118F" w:rsidTr="00C7251B">
        <w:trPr>
          <w:trHeight w:val="816"/>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7</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399</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color w:val="000000"/>
                <w:sz w:val="22"/>
                <w:szCs w:val="22"/>
                <w:lang w:eastAsia="pt-BR"/>
              </w:rPr>
            </w:pPr>
            <w:r w:rsidRPr="00AD118F">
              <w:rPr>
                <w:rFonts w:ascii="Times New Roman" w:hAnsi="Times New Roman" w:cs="Times New Roman"/>
                <w:b/>
                <w:bCs/>
                <w:color w:val="000000"/>
                <w:sz w:val="22"/>
                <w:szCs w:val="22"/>
                <w:lang w:eastAsia="pt-BR"/>
              </w:rPr>
              <w:t xml:space="preserve">Abobrinha </w:t>
            </w:r>
            <w:r w:rsidRPr="00AD118F">
              <w:rPr>
                <w:rFonts w:ascii="Times New Roman" w:hAnsi="Times New Roman" w:cs="Times New Roman"/>
                <w:color w:val="000000"/>
                <w:sz w:val="22"/>
                <w:szCs w:val="22"/>
                <w:lang w:eastAsia="pt-BR"/>
              </w:rPr>
              <w:t>produto natural, tamanho grande, primeira qualidade, limpa,</w:t>
            </w:r>
            <w:proofErr w:type="gramStart"/>
            <w:r w:rsidRPr="00AD118F">
              <w:rPr>
                <w:rFonts w:ascii="Times New Roman" w:hAnsi="Times New Roman" w:cs="Times New Roman"/>
                <w:color w:val="000000"/>
                <w:sz w:val="22"/>
                <w:szCs w:val="22"/>
                <w:lang w:eastAsia="pt-BR"/>
              </w:rPr>
              <w:t xml:space="preserve">  </w:t>
            </w:r>
            <w:proofErr w:type="gramEnd"/>
            <w:r w:rsidRPr="00AD118F">
              <w:rPr>
                <w:rFonts w:ascii="Times New Roman" w:hAnsi="Times New Roman" w:cs="Times New Roman"/>
                <w:color w:val="000000"/>
                <w:sz w:val="22"/>
                <w:szCs w:val="22"/>
                <w:lang w:eastAsia="pt-BR"/>
              </w:rPr>
              <w:t xml:space="preserve">isenta de enfermidades, material terroso, sem lesões de origem física e mecânica, recém colhida,com validade semanal.  </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2,96</w:t>
            </w:r>
          </w:p>
        </w:tc>
      </w:tr>
      <w:tr w:rsidR="00564B9F" w:rsidRPr="00AD118F" w:rsidTr="00C7251B">
        <w:trPr>
          <w:trHeight w:val="6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8</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396</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color w:val="000000"/>
                <w:sz w:val="22"/>
                <w:szCs w:val="22"/>
                <w:lang w:eastAsia="pt-BR"/>
              </w:rPr>
            </w:pPr>
            <w:r w:rsidRPr="00AD118F">
              <w:rPr>
                <w:rFonts w:ascii="Times New Roman" w:hAnsi="Times New Roman" w:cs="Times New Roman"/>
                <w:b/>
                <w:bCs/>
                <w:color w:val="000000"/>
                <w:sz w:val="22"/>
                <w:szCs w:val="22"/>
                <w:lang w:eastAsia="pt-BR"/>
              </w:rPr>
              <w:t xml:space="preserve">Aipim descascado, </w:t>
            </w:r>
            <w:r w:rsidRPr="00AD118F">
              <w:rPr>
                <w:rFonts w:ascii="Times New Roman" w:hAnsi="Times New Roman" w:cs="Times New Roman"/>
                <w:color w:val="000000"/>
                <w:sz w:val="22"/>
                <w:szCs w:val="22"/>
                <w:lang w:eastAsia="pt-BR"/>
              </w:rPr>
              <w:t>limpo, fresco, produto natural, de primeira qualidade, sem manchas</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5,46</w:t>
            </w:r>
          </w:p>
        </w:tc>
      </w:tr>
      <w:tr w:rsidR="00564B9F" w:rsidRPr="00AD118F" w:rsidTr="00C7251B">
        <w:trPr>
          <w:trHeight w:val="653"/>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9</w:t>
            </w:r>
            <w:proofErr w:type="gramEnd"/>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600</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spellStart"/>
            <w:proofErr w:type="gramStart"/>
            <w:r w:rsidRPr="00AD118F">
              <w:rPr>
                <w:rFonts w:ascii="Times New Roman" w:hAnsi="Times New Roman" w:cs="Times New Roman"/>
                <w:color w:val="000000"/>
                <w:sz w:val="22"/>
                <w:szCs w:val="22"/>
                <w:lang w:eastAsia="pt-BR"/>
              </w:rPr>
              <w:t>und</w:t>
            </w:r>
            <w:proofErr w:type="spellEnd"/>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 xml:space="preserve">Alface </w:t>
            </w:r>
            <w:proofErr w:type="spellStart"/>
            <w:r w:rsidRPr="00AD118F">
              <w:rPr>
                <w:rFonts w:ascii="Times New Roman" w:hAnsi="Times New Roman" w:cs="Times New Roman"/>
                <w:b/>
                <w:bCs/>
                <w:sz w:val="22"/>
                <w:szCs w:val="22"/>
                <w:lang w:eastAsia="pt-BR"/>
              </w:rPr>
              <w:t>und</w:t>
            </w:r>
            <w:proofErr w:type="spellEnd"/>
            <w:r w:rsidRPr="00AD118F">
              <w:rPr>
                <w:rFonts w:ascii="Times New Roman" w:hAnsi="Times New Roman" w:cs="Times New Roman"/>
                <w:b/>
                <w:bCs/>
                <w:sz w:val="22"/>
                <w:szCs w:val="22"/>
                <w:lang w:eastAsia="pt-BR"/>
              </w:rPr>
              <w:t xml:space="preserve"> p</w:t>
            </w:r>
            <w:r w:rsidRPr="00AD118F">
              <w:rPr>
                <w:rFonts w:ascii="Times New Roman" w:hAnsi="Times New Roman" w:cs="Times New Roman"/>
                <w:sz w:val="22"/>
                <w:szCs w:val="22"/>
                <w:lang w:eastAsia="pt-BR"/>
              </w:rPr>
              <w:t>roduto natural, de tamanho médio a grande, colhida no dia, primeira qualidade, com folhas íntegras, sem apresentar folhas queimadas ou murchas, limpa.</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1,58</w:t>
            </w:r>
          </w:p>
        </w:tc>
      </w:tr>
      <w:tr w:rsidR="00564B9F" w:rsidRPr="00AD118F" w:rsidTr="00C7251B">
        <w:trPr>
          <w:trHeight w:val="89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10</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276</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Batata doce</w:t>
            </w:r>
            <w:r w:rsidRPr="00AD118F">
              <w:rPr>
                <w:rFonts w:ascii="Times New Roman" w:hAnsi="Times New Roman" w:cs="Times New Roman"/>
                <w:sz w:val="22"/>
                <w:szCs w:val="22"/>
                <w:lang w:eastAsia="pt-BR"/>
              </w:rPr>
              <w:t xml:space="preserve"> unidades médias a grandes, produto natural, de primeira qualidade, amadurecimento médio, isenta de enfermidades, material terroso, sem lesões de origem física e </w:t>
            </w:r>
            <w:proofErr w:type="gramStart"/>
            <w:r w:rsidRPr="00AD118F">
              <w:rPr>
                <w:rFonts w:ascii="Times New Roman" w:hAnsi="Times New Roman" w:cs="Times New Roman"/>
                <w:sz w:val="22"/>
                <w:szCs w:val="22"/>
                <w:lang w:eastAsia="pt-BR"/>
              </w:rPr>
              <w:t>mecânica,</w:t>
            </w:r>
            <w:proofErr w:type="gramEnd"/>
            <w:r w:rsidRPr="00AD118F">
              <w:rPr>
                <w:rFonts w:ascii="Times New Roman" w:hAnsi="Times New Roman" w:cs="Times New Roman"/>
                <w:sz w:val="22"/>
                <w:szCs w:val="22"/>
                <w:lang w:eastAsia="pt-BR"/>
              </w:rPr>
              <w:t>recém colhido</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3,12</w:t>
            </w:r>
          </w:p>
        </w:tc>
      </w:tr>
      <w:tr w:rsidR="00564B9F" w:rsidRPr="00AD118F" w:rsidTr="00C7251B">
        <w:trPr>
          <w:trHeight w:val="69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11</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430</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 xml:space="preserve">Batata inglesa branca, </w:t>
            </w:r>
            <w:r w:rsidRPr="00AD118F">
              <w:rPr>
                <w:rFonts w:ascii="Times New Roman" w:hAnsi="Times New Roman" w:cs="Times New Roman"/>
                <w:sz w:val="22"/>
                <w:szCs w:val="22"/>
                <w:lang w:eastAsia="pt-BR"/>
              </w:rPr>
              <w:t xml:space="preserve">produto natural, fresco, tamanho médio a grande, de 1ª qualidade, lavada e de textura firme </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2,35</w:t>
            </w:r>
          </w:p>
        </w:tc>
      </w:tr>
      <w:tr w:rsidR="00564B9F" w:rsidRPr="00AD118F" w:rsidTr="00C7251B">
        <w:trPr>
          <w:trHeight w:val="6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12</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480</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Bergamota,</w:t>
            </w:r>
            <w:proofErr w:type="gramStart"/>
            <w:r w:rsidRPr="00AD118F">
              <w:rPr>
                <w:rFonts w:ascii="Times New Roman" w:hAnsi="Times New Roman" w:cs="Times New Roman"/>
                <w:b/>
                <w:bCs/>
                <w:sz w:val="22"/>
                <w:szCs w:val="22"/>
                <w:lang w:eastAsia="pt-BR"/>
              </w:rPr>
              <w:t xml:space="preserve"> </w:t>
            </w:r>
            <w:r w:rsidRPr="00AD118F">
              <w:rPr>
                <w:rFonts w:ascii="Times New Roman" w:hAnsi="Times New Roman" w:cs="Times New Roman"/>
                <w:sz w:val="22"/>
                <w:szCs w:val="22"/>
                <w:lang w:eastAsia="pt-BR"/>
              </w:rPr>
              <w:t xml:space="preserve"> </w:t>
            </w:r>
            <w:proofErr w:type="gramEnd"/>
            <w:r w:rsidRPr="00AD118F">
              <w:rPr>
                <w:rFonts w:ascii="Times New Roman" w:hAnsi="Times New Roman" w:cs="Times New Roman"/>
                <w:sz w:val="22"/>
                <w:szCs w:val="22"/>
                <w:lang w:eastAsia="pt-BR"/>
              </w:rPr>
              <w:t>produto natural, fresco, tamanho médio, de 1ª qualidade</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1,72</w:t>
            </w:r>
          </w:p>
        </w:tc>
      </w:tr>
      <w:tr w:rsidR="00564B9F" w:rsidRPr="00AD118F" w:rsidTr="00C7251B">
        <w:trPr>
          <w:trHeight w:val="15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lastRenderedPageBreak/>
              <w:t>13</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168</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 xml:space="preserve">Beterraba </w:t>
            </w:r>
            <w:r w:rsidRPr="00AD118F">
              <w:rPr>
                <w:rFonts w:ascii="Times New Roman" w:hAnsi="Times New Roman" w:cs="Times New Roman"/>
                <w:sz w:val="22"/>
                <w:szCs w:val="22"/>
                <w:lang w:eastAsia="pt-BR"/>
              </w:rPr>
              <w:t xml:space="preserve">unidades médias a grandes, produto natural, de primeira qualidade, amadurecimento médio, isenta de enfermidades, material terroso, sem lesões de origem física e </w:t>
            </w:r>
            <w:proofErr w:type="gramStart"/>
            <w:r w:rsidRPr="00AD118F">
              <w:rPr>
                <w:rFonts w:ascii="Times New Roman" w:hAnsi="Times New Roman" w:cs="Times New Roman"/>
                <w:sz w:val="22"/>
                <w:szCs w:val="22"/>
                <w:lang w:eastAsia="pt-BR"/>
              </w:rPr>
              <w:t>mecânica,</w:t>
            </w:r>
            <w:proofErr w:type="gramEnd"/>
            <w:r w:rsidRPr="00AD118F">
              <w:rPr>
                <w:rFonts w:ascii="Times New Roman" w:hAnsi="Times New Roman" w:cs="Times New Roman"/>
                <w:sz w:val="22"/>
                <w:szCs w:val="22"/>
                <w:lang w:eastAsia="pt-BR"/>
              </w:rPr>
              <w:t>recém colhido, sem folhas e talos</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2,69</w:t>
            </w:r>
          </w:p>
        </w:tc>
      </w:tr>
      <w:tr w:rsidR="00564B9F" w:rsidRPr="00AD118F" w:rsidTr="00C7251B">
        <w:trPr>
          <w:trHeight w:val="569"/>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14</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128</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Brócolis</w:t>
            </w:r>
            <w:proofErr w:type="gramStart"/>
            <w:r w:rsidRPr="00AD118F">
              <w:rPr>
                <w:rFonts w:ascii="Times New Roman" w:hAnsi="Times New Roman" w:cs="Times New Roman"/>
                <w:b/>
                <w:bCs/>
                <w:sz w:val="22"/>
                <w:szCs w:val="22"/>
                <w:lang w:eastAsia="pt-BR"/>
              </w:rPr>
              <w:t xml:space="preserve">  </w:t>
            </w:r>
            <w:r w:rsidRPr="00AD118F">
              <w:rPr>
                <w:rFonts w:ascii="Times New Roman" w:hAnsi="Times New Roman" w:cs="Times New Roman"/>
                <w:sz w:val="22"/>
                <w:szCs w:val="22"/>
                <w:lang w:eastAsia="pt-BR"/>
              </w:rPr>
              <w:t xml:space="preserve"> </w:t>
            </w:r>
            <w:proofErr w:type="gramEnd"/>
            <w:r w:rsidRPr="00AD118F">
              <w:rPr>
                <w:rFonts w:ascii="Times New Roman" w:hAnsi="Times New Roman" w:cs="Times New Roman"/>
                <w:sz w:val="22"/>
                <w:szCs w:val="22"/>
                <w:lang w:eastAsia="pt-BR"/>
              </w:rPr>
              <w:t>tamanho médio a grande, produto natural, primeira qualidade, limpo, sem folhas e caule e recém colhido.</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9,23</w:t>
            </w:r>
          </w:p>
        </w:tc>
      </w:tr>
      <w:tr w:rsidR="00564B9F" w:rsidRPr="00AD118F" w:rsidTr="00C7251B">
        <w:trPr>
          <w:trHeight w:val="6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15</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396</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 </w:t>
            </w:r>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 xml:space="preserve">Cebola </w:t>
            </w:r>
            <w:r w:rsidRPr="00AD118F">
              <w:rPr>
                <w:rFonts w:ascii="Times New Roman" w:hAnsi="Times New Roman" w:cs="Times New Roman"/>
                <w:sz w:val="22"/>
                <w:szCs w:val="22"/>
                <w:lang w:eastAsia="pt-BR"/>
              </w:rPr>
              <w:t>produto natural, fresco, tamanho médio, de 1ª qualidade.</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2,36</w:t>
            </w:r>
          </w:p>
        </w:tc>
      </w:tr>
      <w:tr w:rsidR="00564B9F" w:rsidRPr="00AD118F" w:rsidTr="00C7251B">
        <w:trPr>
          <w:trHeight w:val="9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16</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168</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Cenoura</w:t>
            </w:r>
            <w:proofErr w:type="gramStart"/>
            <w:r w:rsidRPr="00AD118F">
              <w:rPr>
                <w:rFonts w:ascii="Times New Roman" w:hAnsi="Times New Roman" w:cs="Times New Roman"/>
                <w:b/>
                <w:bCs/>
                <w:sz w:val="22"/>
                <w:szCs w:val="22"/>
                <w:lang w:eastAsia="pt-BR"/>
              </w:rPr>
              <w:t xml:space="preserve">  </w:t>
            </w:r>
            <w:proofErr w:type="gramEnd"/>
            <w:r w:rsidRPr="00AD118F">
              <w:rPr>
                <w:rFonts w:ascii="Times New Roman" w:hAnsi="Times New Roman" w:cs="Times New Roman"/>
                <w:b/>
                <w:bCs/>
                <w:sz w:val="22"/>
                <w:szCs w:val="22"/>
                <w:lang w:eastAsia="pt-BR"/>
              </w:rPr>
              <w:t>t</w:t>
            </w:r>
            <w:r w:rsidRPr="00AD118F">
              <w:rPr>
                <w:rFonts w:ascii="Times New Roman" w:hAnsi="Times New Roman" w:cs="Times New Roman"/>
                <w:sz w:val="22"/>
                <w:szCs w:val="22"/>
                <w:lang w:eastAsia="pt-BR"/>
              </w:rPr>
              <w:t>amanho médio a grande, produto natural, primeira qualidade, limpo, sem folhas e talos e recém colhido</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3,02</w:t>
            </w:r>
          </w:p>
        </w:tc>
      </w:tr>
      <w:tr w:rsidR="00564B9F" w:rsidRPr="00AD118F" w:rsidTr="00C7251B">
        <w:trPr>
          <w:trHeight w:val="97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17</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128</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Couve Flor</w:t>
            </w:r>
            <w:proofErr w:type="gramStart"/>
            <w:r w:rsidRPr="00AD118F">
              <w:rPr>
                <w:rFonts w:ascii="Times New Roman" w:hAnsi="Times New Roman" w:cs="Times New Roman"/>
                <w:b/>
                <w:bCs/>
                <w:sz w:val="22"/>
                <w:szCs w:val="22"/>
                <w:lang w:eastAsia="pt-BR"/>
              </w:rPr>
              <w:t xml:space="preserve">  </w:t>
            </w:r>
            <w:proofErr w:type="gramEnd"/>
            <w:r w:rsidRPr="00AD118F">
              <w:rPr>
                <w:rFonts w:ascii="Times New Roman" w:hAnsi="Times New Roman" w:cs="Times New Roman"/>
                <w:sz w:val="22"/>
                <w:szCs w:val="22"/>
                <w:lang w:eastAsia="pt-BR"/>
              </w:rPr>
              <w:t>tamanho médio a grande,  produto natural, primeira qualidade, isenta  de enfermidades, material terroso, sem lesões de origem física e mecânica, recém colhida, sem folhas.</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7,11</w:t>
            </w:r>
          </w:p>
        </w:tc>
      </w:tr>
      <w:tr w:rsidR="00564B9F" w:rsidRPr="00AD118F" w:rsidTr="00C7251B">
        <w:trPr>
          <w:trHeight w:val="6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18</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870</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molho</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 xml:space="preserve">Couve folha </w:t>
            </w:r>
            <w:r w:rsidRPr="00AD118F">
              <w:rPr>
                <w:rFonts w:ascii="Times New Roman" w:hAnsi="Times New Roman" w:cs="Times New Roman"/>
                <w:sz w:val="22"/>
                <w:szCs w:val="22"/>
                <w:lang w:eastAsia="pt-BR"/>
              </w:rPr>
              <w:t xml:space="preserve">molho, produto </w:t>
            </w:r>
            <w:proofErr w:type="gramStart"/>
            <w:r w:rsidRPr="00AD118F">
              <w:rPr>
                <w:rFonts w:ascii="Times New Roman" w:hAnsi="Times New Roman" w:cs="Times New Roman"/>
                <w:sz w:val="22"/>
                <w:szCs w:val="22"/>
                <w:lang w:eastAsia="pt-BR"/>
              </w:rPr>
              <w:t>natural,</w:t>
            </w:r>
            <w:proofErr w:type="gramEnd"/>
            <w:r w:rsidRPr="00AD118F">
              <w:rPr>
                <w:rFonts w:ascii="Times New Roman" w:hAnsi="Times New Roman" w:cs="Times New Roman"/>
                <w:sz w:val="22"/>
                <w:szCs w:val="22"/>
                <w:lang w:eastAsia="pt-BR"/>
              </w:rPr>
              <w:t xml:space="preserve">folhas de tamanho médio a grande, colhida no. </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2,01</w:t>
            </w:r>
          </w:p>
        </w:tc>
      </w:tr>
      <w:tr w:rsidR="00564B9F" w:rsidRPr="00AD118F" w:rsidTr="00C7251B">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19</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270</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Chuchu</w:t>
            </w:r>
            <w:proofErr w:type="gramStart"/>
            <w:r w:rsidRPr="00AD118F">
              <w:rPr>
                <w:rFonts w:ascii="Times New Roman" w:hAnsi="Times New Roman" w:cs="Times New Roman"/>
                <w:b/>
                <w:bCs/>
                <w:sz w:val="22"/>
                <w:szCs w:val="22"/>
                <w:lang w:eastAsia="pt-BR"/>
              </w:rPr>
              <w:t xml:space="preserve">  </w:t>
            </w:r>
            <w:proofErr w:type="gramEnd"/>
            <w:r w:rsidRPr="00AD118F">
              <w:rPr>
                <w:rFonts w:ascii="Times New Roman" w:hAnsi="Times New Roman" w:cs="Times New Roman"/>
                <w:sz w:val="22"/>
                <w:szCs w:val="22"/>
                <w:lang w:eastAsia="pt-BR"/>
              </w:rPr>
              <w:t>produto natural, fresco, tamanho médio</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2,3</w:t>
            </w:r>
          </w:p>
        </w:tc>
      </w:tr>
      <w:tr w:rsidR="00564B9F" w:rsidRPr="00AD118F" w:rsidTr="00C7251B">
        <w:trPr>
          <w:trHeight w:val="6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20</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114</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molho</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 xml:space="preserve">Espinafre, </w:t>
            </w:r>
            <w:r w:rsidRPr="00AD118F">
              <w:rPr>
                <w:rFonts w:ascii="Times New Roman" w:hAnsi="Times New Roman" w:cs="Times New Roman"/>
                <w:sz w:val="22"/>
                <w:szCs w:val="22"/>
                <w:lang w:eastAsia="pt-BR"/>
              </w:rPr>
              <w:t>molho, produto natural, fresco, tamanho médio</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2,24</w:t>
            </w:r>
          </w:p>
        </w:tc>
      </w:tr>
      <w:tr w:rsidR="00564B9F" w:rsidRPr="00AD118F" w:rsidTr="00C7251B">
        <w:trPr>
          <w:trHeight w:val="6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21</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336</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 xml:space="preserve">Laranja suco </w:t>
            </w:r>
            <w:r w:rsidRPr="00AD118F">
              <w:rPr>
                <w:rFonts w:ascii="Times New Roman" w:hAnsi="Times New Roman" w:cs="Times New Roman"/>
                <w:sz w:val="22"/>
                <w:szCs w:val="22"/>
                <w:lang w:eastAsia="pt-BR"/>
              </w:rPr>
              <w:t>produto natural, fresco, tamanho médio, de 1ª qualidade</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1,91</w:t>
            </w:r>
          </w:p>
        </w:tc>
      </w:tr>
      <w:tr w:rsidR="00564B9F" w:rsidRPr="00AD118F" w:rsidTr="00C7251B">
        <w:trPr>
          <w:trHeight w:val="6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22</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240</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 xml:space="preserve">Moranga </w:t>
            </w:r>
            <w:proofErr w:type="spellStart"/>
            <w:r w:rsidRPr="00AD118F">
              <w:rPr>
                <w:rFonts w:ascii="Times New Roman" w:hAnsi="Times New Roman" w:cs="Times New Roman"/>
                <w:b/>
                <w:bCs/>
                <w:sz w:val="22"/>
                <w:szCs w:val="22"/>
                <w:lang w:eastAsia="pt-BR"/>
              </w:rPr>
              <w:t>cabotiá</w:t>
            </w:r>
            <w:proofErr w:type="spellEnd"/>
            <w:r w:rsidRPr="00AD118F">
              <w:rPr>
                <w:rFonts w:ascii="Times New Roman" w:hAnsi="Times New Roman" w:cs="Times New Roman"/>
                <w:sz w:val="22"/>
                <w:szCs w:val="22"/>
                <w:lang w:eastAsia="pt-BR"/>
              </w:rPr>
              <w:t xml:space="preserve"> produto natural, fresco, tamanho médio, de 1ª qualidade</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2,6</w:t>
            </w:r>
          </w:p>
        </w:tc>
      </w:tr>
      <w:tr w:rsidR="00564B9F" w:rsidRPr="00AD118F" w:rsidTr="00C7251B">
        <w:trPr>
          <w:trHeight w:val="6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23</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504</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spellStart"/>
            <w:proofErr w:type="gramStart"/>
            <w:r w:rsidRPr="00AD118F">
              <w:rPr>
                <w:rFonts w:ascii="Times New Roman" w:hAnsi="Times New Roman" w:cs="Times New Roman"/>
                <w:color w:val="000000"/>
                <w:sz w:val="22"/>
                <w:szCs w:val="22"/>
                <w:lang w:eastAsia="pt-BR"/>
              </w:rPr>
              <w:t>und</w:t>
            </w:r>
            <w:proofErr w:type="spellEnd"/>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 xml:space="preserve">Milho verde em espiga, </w:t>
            </w:r>
            <w:r w:rsidRPr="00AD118F">
              <w:rPr>
                <w:rFonts w:ascii="Times New Roman" w:hAnsi="Times New Roman" w:cs="Times New Roman"/>
                <w:sz w:val="22"/>
                <w:szCs w:val="22"/>
                <w:lang w:eastAsia="pt-BR"/>
              </w:rPr>
              <w:t>produto natural, fresco, de 1ª qualidade</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0,79</w:t>
            </w:r>
          </w:p>
        </w:tc>
      </w:tr>
      <w:tr w:rsidR="00564B9F" w:rsidRPr="00AD118F" w:rsidTr="00C7251B">
        <w:trPr>
          <w:trHeight w:val="6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24</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144</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 xml:space="preserve">Pepino </w:t>
            </w:r>
            <w:r w:rsidRPr="00AD118F">
              <w:rPr>
                <w:rFonts w:ascii="Times New Roman" w:hAnsi="Times New Roman" w:cs="Times New Roman"/>
                <w:sz w:val="22"/>
                <w:szCs w:val="22"/>
                <w:lang w:eastAsia="pt-BR"/>
              </w:rPr>
              <w:t>produto natural, fresco, tamanho médio, de 1ª qualidade</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2,59</w:t>
            </w:r>
          </w:p>
        </w:tc>
      </w:tr>
      <w:tr w:rsidR="00564B9F" w:rsidRPr="00AD118F" w:rsidTr="00C7251B">
        <w:trPr>
          <w:trHeight w:val="9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25</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288</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 xml:space="preserve">Repolho branco </w:t>
            </w:r>
            <w:r w:rsidRPr="00AD118F">
              <w:rPr>
                <w:rFonts w:ascii="Times New Roman" w:hAnsi="Times New Roman" w:cs="Times New Roman"/>
                <w:sz w:val="22"/>
                <w:szCs w:val="22"/>
                <w:lang w:eastAsia="pt-BR"/>
              </w:rPr>
              <w:t xml:space="preserve">produto natural, tamanho grande, de 1ª qualidade, limpo, recém </w:t>
            </w:r>
            <w:proofErr w:type="gramStart"/>
            <w:r w:rsidRPr="00AD118F">
              <w:rPr>
                <w:rFonts w:ascii="Times New Roman" w:hAnsi="Times New Roman" w:cs="Times New Roman"/>
                <w:sz w:val="22"/>
                <w:szCs w:val="22"/>
                <w:lang w:eastAsia="pt-BR"/>
              </w:rPr>
              <w:t>colhido,</w:t>
            </w:r>
            <w:proofErr w:type="gramEnd"/>
            <w:r w:rsidRPr="00AD118F">
              <w:rPr>
                <w:rFonts w:ascii="Times New Roman" w:hAnsi="Times New Roman" w:cs="Times New Roman"/>
                <w:sz w:val="22"/>
                <w:szCs w:val="22"/>
                <w:lang w:eastAsia="pt-BR"/>
              </w:rPr>
              <w:t>com validade semanal.</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1,7</w:t>
            </w:r>
          </w:p>
        </w:tc>
      </w:tr>
      <w:tr w:rsidR="00564B9F" w:rsidRPr="00AD118F" w:rsidTr="00C7251B">
        <w:trPr>
          <w:trHeight w:val="9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26</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96</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 xml:space="preserve">Repolho roxo </w:t>
            </w:r>
            <w:r w:rsidRPr="00AD118F">
              <w:rPr>
                <w:rFonts w:ascii="Times New Roman" w:hAnsi="Times New Roman" w:cs="Times New Roman"/>
                <w:sz w:val="22"/>
                <w:szCs w:val="22"/>
                <w:lang w:eastAsia="pt-BR"/>
              </w:rPr>
              <w:t xml:space="preserve">produto natural, tamanho grande, de 1ª qualidade, limpo, recém </w:t>
            </w:r>
            <w:proofErr w:type="gramStart"/>
            <w:r w:rsidRPr="00AD118F">
              <w:rPr>
                <w:rFonts w:ascii="Times New Roman" w:hAnsi="Times New Roman" w:cs="Times New Roman"/>
                <w:sz w:val="22"/>
                <w:szCs w:val="22"/>
                <w:lang w:eastAsia="pt-BR"/>
              </w:rPr>
              <w:t>colhido,</w:t>
            </w:r>
            <w:proofErr w:type="gramEnd"/>
            <w:r w:rsidRPr="00AD118F">
              <w:rPr>
                <w:rFonts w:ascii="Times New Roman" w:hAnsi="Times New Roman" w:cs="Times New Roman"/>
                <w:sz w:val="22"/>
                <w:szCs w:val="22"/>
                <w:lang w:eastAsia="pt-BR"/>
              </w:rPr>
              <w:t>com validade semanal.</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3,16</w:t>
            </w:r>
          </w:p>
        </w:tc>
      </w:tr>
      <w:tr w:rsidR="00564B9F" w:rsidRPr="00AD118F" w:rsidTr="00C7251B">
        <w:trPr>
          <w:trHeight w:val="1036"/>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27</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228</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molho</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Tempero verde</w:t>
            </w:r>
            <w:r w:rsidRPr="00AD118F">
              <w:rPr>
                <w:rFonts w:ascii="Times New Roman" w:hAnsi="Times New Roman" w:cs="Times New Roman"/>
                <w:sz w:val="22"/>
                <w:szCs w:val="22"/>
                <w:lang w:eastAsia="pt-BR"/>
              </w:rPr>
              <w:t xml:space="preserve"> molho composto por salsa e cebola verde, produto natural, colhido no dia, primeira qualidade, com folhas íntegras, sem apresentar folhas queimadas ou murchas. </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1,5</w:t>
            </w:r>
          </w:p>
        </w:tc>
      </w:tr>
      <w:tr w:rsidR="00564B9F" w:rsidRPr="00AD118F" w:rsidTr="00C7251B">
        <w:trPr>
          <w:trHeight w:val="917"/>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28</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304</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 xml:space="preserve">Tomate para molho, </w:t>
            </w:r>
            <w:r w:rsidRPr="00AD118F">
              <w:rPr>
                <w:rFonts w:ascii="Times New Roman" w:hAnsi="Times New Roman" w:cs="Times New Roman"/>
                <w:sz w:val="22"/>
                <w:szCs w:val="22"/>
                <w:lang w:eastAsia="pt-BR"/>
              </w:rPr>
              <w:t xml:space="preserve">produto natural, de </w:t>
            </w:r>
            <w:proofErr w:type="spellStart"/>
            <w:r w:rsidRPr="00AD118F">
              <w:rPr>
                <w:rFonts w:ascii="Times New Roman" w:hAnsi="Times New Roman" w:cs="Times New Roman"/>
                <w:sz w:val="22"/>
                <w:szCs w:val="22"/>
                <w:lang w:eastAsia="pt-BR"/>
              </w:rPr>
              <w:t>1ªqualidade,</w:t>
            </w:r>
            <w:proofErr w:type="spellEnd"/>
            <w:r w:rsidRPr="00AD118F">
              <w:rPr>
                <w:rFonts w:ascii="Times New Roman" w:hAnsi="Times New Roman" w:cs="Times New Roman"/>
                <w:sz w:val="22"/>
                <w:szCs w:val="22"/>
                <w:lang w:eastAsia="pt-BR"/>
              </w:rPr>
              <w:t xml:space="preserve"> amadurecimento médio, isenta de enfermidades, material terroso, sem lesões de origem física e </w:t>
            </w:r>
            <w:proofErr w:type="gramStart"/>
            <w:r w:rsidRPr="00AD118F">
              <w:rPr>
                <w:rFonts w:ascii="Times New Roman" w:hAnsi="Times New Roman" w:cs="Times New Roman"/>
                <w:sz w:val="22"/>
                <w:szCs w:val="22"/>
                <w:lang w:eastAsia="pt-BR"/>
              </w:rPr>
              <w:t>mecânica,</w:t>
            </w:r>
            <w:proofErr w:type="gramEnd"/>
            <w:r w:rsidRPr="00AD118F">
              <w:rPr>
                <w:rFonts w:ascii="Times New Roman" w:hAnsi="Times New Roman" w:cs="Times New Roman"/>
                <w:sz w:val="22"/>
                <w:szCs w:val="22"/>
                <w:lang w:eastAsia="pt-BR"/>
              </w:rPr>
              <w:t>recém colhido</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3,93</w:t>
            </w:r>
          </w:p>
        </w:tc>
      </w:tr>
      <w:tr w:rsidR="00564B9F" w:rsidRPr="00AD118F" w:rsidTr="00C7251B">
        <w:trPr>
          <w:trHeight w:val="15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lastRenderedPageBreak/>
              <w:t>29</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256</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 </w:t>
            </w:r>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 xml:space="preserve">Tomate para salada, </w:t>
            </w:r>
            <w:r w:rsidRPr="00AD118F">
              <w:rPr>
                <w:rFonts w:ascii="Times New Roman" w:hAnsi="Times New Roman" w:cs="Times New Roman"/>
                <w:sz w:val="22"/>
                <w:szCs w:val="22"/>
                <w:lang w:eastAsia="pt-BR"/>
              </w:rPr>
              <w:t xml:space="preserve">unidades médias a grandes, produto natural, de </w:t>
            </w:r>
            <w:proofErr w:type="spellStart"/>
            <w:r w:rsidRPr="00AD118F">
              <w:rPr>
                <w:rFonts w:ascii="Times New Roman" w:hAnsi="Times New Roman" w:cs="Times New Roman"/>
                <w:sz w:val="22"/>
                <w:szCs w:val="22"/>
                <w:lang w:eastAsia="pt-BR"/>
              </w:rPr>
              <w:t>1ªqualidade,</w:t>
            </w:r>
            <w:proofErr w:type="spellEnd"/>
            <w:r w:rsidRPr="00AD118F">
              <w:rPr>
                <w:rFonts w:ascii="Times New Roman" w:hAnsi="Times New Roman" w:cs="Times New Roman"/>
                <w:sz w:val="22"/>
                <w:szCs w:val="22"/>
                <w:lang w:eastAsia="pt-BR"/>
              </w:rPr>
              <w:t xml:space="preserve"> amadurecimento médio, isenta de enfermidades, material terroso, sem lesões de origem física e </w:t>
            </w:r>
            <w:proofErr w:type="gramStart"/>
            <w:r w:rsidRPr="00AD118F">
              <w:rPr>
                <w:rFonts w:ascii="Times New Roman" w:hAnsi="Times New Roman" w:cs="Times New Roman"/>
                <w:sz w:val="22"/>
                <w:szCs w:val="22"/>
                <w:lang w:eastAsia="pt-BR"/>
              </w:rPr>
              <w:t>mecânica,</w:t>
            </w:r>
            <w:proofErr w:type="gramEnd"/>
            <w:r w:rsidRPr="00AD118F">
              <w:rPr>
                <w:rFonts w:ascii="Times New Roman" w:hAnsi="Times New Roman" w:cs="Times New Roman"/>
                <w:sz w:val="22"/>
                <w:szCs w:val="22"/>
                <w:lang w:eastAsia="pt-BR"/>
              </w:rPr>
              <w:t>recém colhido</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4,72</w:t>
            </w:r>
          </w:p>
        </w:tc>
      </w:tr>
      <w:tr w:rsidR="00564B9F" w:rsidRPr="00AD118F" w:rsidTr="00C7251B">
        <w:trPr>
          <w:trHeight w:val="6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30</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144</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 xml:space="preserve">Vagem </w:t>
            </w:r>
            <w:r w:rsidRPr="00AD118F">
              <w:rPr>
                <w:rFonts w:ascii="Times New Roman" w:hAnsi="Times New Roman" w:cs="Times New Roman"/>
                <w:sz w:val="22"/>
                <w:szCs w:val="22"/>
                <w:lang w:eastAsia="pt-BR"/>
              </w:rPr>
              <w:t xml:space="preserve">produto natural, de 1ª qualidade, limpo, recém </w:t>
            </w:r>
            <w:proofErr w:type="gramStart"/>
            <w:r w:rsidRPr="00AD118F">
              <w:rPr>
                <w:rFonts w:ascii="Times New Roman" w:hAnsi="Times New Roman" w:cs="Times New Roman"/>
                <w:sz w:val="22"/>
                <w:szCs w:val="22"/>
                <w:lang w:eastAsia="pt-BR"/>
              </w:rPr>
              <w:t>colhido,</w:t>
            </w:r>
            <w:proofErr w:type="gramEnd"/>
            <w:r w:rsidRPr="00AD118F">
              <w:rPr>
                <w:rFonts w:ascii="Times New Roman" w:hAnsi="Times New Roman" w:cs="Times New Roman"/>
                <w:sz w:val="22"/>
                <w:szCs w:val="22"/>
                <w:lang w:eastAsia="pt-BR"/>
              </w:rPr>
              <w:t xml:space="preserve">com validade semanal. </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5,9</w:t>
            </w:r>
          </w:p>
        </w:tc>
      </w:tr>
      <w:tr w:rsidR="00564B9F" w:rsidRPr="00AD118F" w:rsidTr="00C7251B">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 </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 </w:t>
            </w:r>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color w:val="FF0000"/>
                <w:sz w:val="22"/>
                <w:szCs w:val="22"/>
                <w:lang w:eastAsia="pt-BR"/>
              </w:rPr>
            </w:pPr>
            <w:r w:rsidRPr="00AD118F">
              <w:rPr>
                <w:rFonts w:ascii="Times New Roman" w:hAnsi="Times New Roman" w:cs="Times New Roman"/>
                <w:b/>
                <w:bCs/>
                <w:color w:val="FF0000"/>
                <w:sz w:val="22"/>
                <w:szCs w:val="22"/>
                <w:lang w:eastAsia="pt-BR"/>
              </w:rPr>
              <w:t xml:space="preserve">LEITE E DERIVADOS </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 </w:t>
            </w:r>
          </w:p>
        </w:tc>
      </w:tr>
      <w:tr w:rsidR="00564B9F" w:rsidRPr="00AD118F" w:rsidTr="00C7251B">
        <w:trPr>
          <w:trHeight w:val="1192"/>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31</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456</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spellStart"/>
            <w:proofErr w:type="gramStart"/>
            <w:r w:rsidRPr="00AD118F">
              <w:rPr>
                <w:rFonts w:ascii="Times New Roman" w:hAnsi="Times New Roman" w:cs="Times New Roman"/>
                <w:color w:val="000000"/>
                <w:sz w:val="22"/>
                <w:szCs w:val="22"/>
                <w:lang w:eastAsia="pt-BR"/>
              </w:rPr>
              <w:t>und</w:t>
            </w:r>
            <w:proofErr w:type="spellEnd"/>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 xml:space="preserve">Bebida </w:t>
            </w:r>
            <w:proofErr w:type="spellStart"/>
            <w:r w:rsidRPr="00AD118F">
              <w:rPr>
                <w:rFonts w:ascii="Times New Roman" w:hAnsi="Times New Roman" w:cs="Times New Roman"/>
                <w:b/>
                <w:bCs/>
                <w:sz w:val="22"/>
                <w:szCs w:val="22"/>
                <w:lang w:eastAsia="pt-BR"/>
              </w:rPr>
              <w:t>lactea</w:t>
            </w:r>
            <w:proofErr w:type="spellEnd"/>
            <w:r w:rsidRPr="00AD118F">
              <w:rPr>
                <w:rFonts w:ascii="Times New Roman" w:hAnsi="Times New Roman" w:cs="Times New Roman"/>
                <w:b/>
                <w:bCs/>
                <w:sz w:val="22"/>
                <w:szCs w:val="22"/>
                <w:lang w:eastAsia="pt-BR"/>
              </w:rPr>
              <w:t>,</w:t>
            </w:r>
            <w:r w:rsidRPr="00AD118F">
              <w:rPr>
                <w:rFonts w:ascii="Times New Roman" w:hAnsi="Times New Roman" w:cs="Times New Roman"/>
                <w:sz w:val="22"/>
                <w:szCs w:val="22"/>
                <w:lang w:eastAsia="pt-BR"/>
              </w:rPr>
              <w:t xml:space="preserve"> Embalagens íntegras e pacotes com 1 litro com data de fabricação e prazo</w:t>
            </w:r>
            <w:proofErr w:type="gramStart"/>
            <w:r w:rsidRPr="00AD118F">
              <w:rPr>
                <w:rFonts w:ascii="Times New Roman" w:hAnsi="Times New Roman" w:cs="Times New Roman"/>
                <w:sz w:val="22"/>
                <w:szCs w:val="22"/>
                <w:lang w:eastAsia="pt-BR"/>
              </w:rPr>
              <w:t xml:space="preserve">  </w:t>
            </w:r>
            <w:proofErr w:type="gramEnd"/>
            <w:r w:rsidRPr="00AD118F">
              <w:rPr>
                <w:rFonts w:ascii="Times New Roman" w:hAnsi="Times New Roman" w:cs="Times New Roman"/>
                <w:sz w:val="22"/>
                <w:szCs w:val="22"/>
                <w:lang w:eastAsia="pt-BR"/>
              </w:rPr>
              <w:t>de  validade.  Transporte:</w:t>
            </w:r>
            <w:proofErr w:type="gramStart"/>
            <w:r w:rsidRPr="00AD118F">
              <w:rPr>
                <w:rFonts w:ascii="Times New Roman" w:hAnsi="Times New Roman" w:cs="Times New Roman"/>
                <w:sz w:val="22"/>
                <w:szCs w:val="22"/>
                <w:lang w:eastAsia="pt-BR"/>
              </w:rPr>
              <w:t xml:space="preserve">  </w:t>
            </w:r>
            <w:proofErr w:type="gramEnd"/>
            <w:r w:rsidRPr="00AD118F">
              <w:rPr>
                <w:rFonts w:ascii="Times New Roman" w:hAnsi="Times New Roman" w:cs="Times New Roman"/>
                <w:sz w:val="22"/>
                <w:szCs w:val="22"/>
                <w:lang w:eastAsia="pt-BR"/>
              </w:rPr>
              <w:t>devem  ser  transportados  em  veículos fechados com sistema de refrigeração. Sabor Morango ou salada de frutas</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3,02</w:t>
            </w:r>
          </w:p>
        </w:tc>
      </w:tr>
      <w:tr w:rsidR="00564B9F" w:rsidRPr="00AD118F" w:rsidTr="00C7251B">
        <w:trPr>
          <w:trHeight w:val="6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32</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420</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spellStart"/>
            <w:proofErr w:type="gramStart"/>
            <w:r w:rsidRPr="00AD118F">
              <w:rPr>
                <w:rFonts w:ascii="Times New Roman" w:hAnsi="Times New Roman" w:cs="Times New Roman"/>
                <w:color w:val="000000"/>
                <w:sz w:val="22"/>
                <w:szCs w:val="22"/>
                <w:lang w:eastAsia="pt-BR"/>
              </w:rPr>
              <w:t>und</w:t>
            </w:r>
            <w:proofErr w:type="spellEnd"/>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color w:val="FF0000"/>
                <w:sz w:val="22"/>
                <w:szCs w:val="22"/>
                <w:lang w:eastAsia="pt-BR"/>
              </w:rPr>
            </w:pPr>
            <w:r w:rsidRPr="00AD118F">
              <w:rPr>
                <w:rFonts w:ascii="Times New Roman" w:hAnsi="Times New Roman" w:cs="Times New Roman"/>
                <w:b/>
                <w:bCs/>
                <w:sz w:val="22"/>
                <w:szCs w:val="22"/>
                <w:lang w:eastAsia="pt-BR"/>
              </w:rPr>
              <w:t>Iogurte,</w:t>
            </w:r>
            <w:r w:rsidRPr="00AD118F">
              <w:rPr>
                <w:rFonts w:ascii="Times New Roman" w:hAnsi="Times New Roman" w:cs="Times New Roman"/>
                <w:b/>
                <w:bCs/>
                <w:color w:val="FF0000"/>
                <w:sz w:val="22"/>
                <w:szCs w:val="22"/>
                <w:lang w:eastAsia="pt-BR"/>
              </w:rPr>
              <w:t xml:space="preserve"> </w:t>
            </w:r>
            <w:r w:rsidRPr="00AD118F">
              <w:rPr>
                <w:rFonts w:ascii="Times New Roman" w:hAnsi="Times New Roman" w:cs="Times New Roman"/>
                <w:sz w:val="22"/>
                <w:szCs w:val="22"/>
                <w:lang w:eastAsia="pt-BR"/>
              </w:rPr>
              <w:t>mínimo 750 g, sabor morango e salada de frutas</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3,87</w:t>
            </w:r>
          </w:p>
        </w:tc>
      </w:tr>
      <w:tr w:rsidR="00564B9F" w:rsidRPr="00AD118F" w:rsidTr="00C7251B">
        <w:trPr>
          <w:trHeight w:val="9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33</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425</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sz w:val="22"/>
                <w:szCs w:val="22"/>
                <w:lang w:eastAsia="pt-BR"/>
              </w:rPr>
            </w:pPr>
            <w:r w:rsidRPr="00AD118F">
              <w:rPr>
                <w:rFonts w:ascii="Times New Roman" w:hAnsi="Times New Roman" w:cs="Times New Roman"/>
                <w:b/>
                <w:bCs/>
                <w:sz w:val="22"/>
                <w:szCs w:val="22"/>
                <w:lang w:eastAsia="pt-BR"/>
              </w:rPr>
              <w:t xml:space="preserve">Leite em pó integral instantâneo, </w:t>
            </w:r>
            <w:r w:rsidRPr="00AD118F">
              <w:rPr>
                <w:rFonts w:ascii="Times New Roman" w:hAnsi="Times New Roman" w:cs="Times New Roman"/>
                <w:sz w:val="22"/>
                <w:szCs w:val="22"/>
                <w:lang w:eastAsia="pt-BR"/>
              </w:rPr>
              <w:t xml:space="preserve">pó fino uniforme sem grumos, isento de </w:t>
            </w:r>
            <w:proofErr w:type="spellStart"/>
            <w:r w:rsidRPr="00AD118F">
              <w:rPr>
                <w:rFonts w:ascii="Times New Roman" w:hAnsi="Times New Roman" w:cs="Times New Roman"/>
                <w:sz w:val="22"/>
                <w:szCs w:val="22"/>
                <w:lang w:eastAsia="pt-BR"/>
              </w:rPr>
              <w:t>particulas</w:t>
            </w:r>
            <w:proofErr w:type="spellEnd"/>
            <w:r w:rsidRPr="00AD118F">
              <w:rPr>
                <w:rFonts w:ascii="Times New Roman" w:hAnsi="Times New Roman" w:cs="Times New Roman"/>
                <w:sz w:val="22"/>
                <w:szCs w:val="22"/>
                <w:lang w:eastAsia="pt-BR"/>
              </w:rPr>
              <w:t xml:space="preserve"> estranhas, com sabor suave e não ácido.</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19,8</w:t>
            </w:r>
          </w:p>
        </w:tc>
      </w:tr>
      <w:tr w:rsidR="00564B9F" w:rsidRPr="00AD118F" w:rsidTr="00C7251B">
        <w:trPr>
          <w:trHeight w:val="315"/>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 </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 </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 </w:t>
            </w:r>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b/>
                <w:bCs/>
                <w:color w:val="FF0000"/>
                <w:sz w:val="22"/>
                <w:szCs w:val="22"/>
                <w:lang w:eastAsia="pt-BR"/>
              </w:rPr>
            </w:pPr>
            <w:r w:rsidRPr="00AD118F">
              <w:rPr>
                <w:rFonts w:ascii="Times New Roman" w:hAnsi="Times New Roman" w:cs="Times New Roman"/>
                <w:b/>
                <w:bCs/>
                <w:color w:val="FF0000"/>
                <w:sz w:val="22"/>
                <w:szCs w:val="22"/>
                <w:lang w:eastAsia="pt-BR"/>
              </w:rPr>
              <w:t>CARNES E DERIVADOS</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 </w:t>
            </w:r>
          </w:p>
        </w:tc>
      </w:tr>
      <w:tr w:rsidR="00564B9F" w:rsidRPr="00AD118F" w:rsidTr="00C7251B">
        <w:trPr>
          <w:trHeight w:val="9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3</w:t>
            </w:r>
            <w:r>
              <w:rPr>
                <w:rFonts w:ascii="Times New Roman" w:hAnsi="Times New Roman" w:cs="Times New Roman"/>
                <w:color w:val="000000"/>
                <w:sz w:val="22"/>
                <w:szCs w:val="22"/>
                <w:lang w:eastAsia="pt-BR"/>
              </w:rPr>
              <w:t>4</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1044</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sz w:val="22"/>
                <w:szCs w:val="22"/>
                <w:lang w:eastAsia="pt-BR"/>
              </w:rPr>
            </w:pPr>
            <w:r w:rsidRPr="00AD118F">
              <w:rPr>
                <w:rFonts w:ascii="Times New Roman" w:hAnsi="Times New Roman" w:cs="Times New Roman"/>
                <w:b/>
                <w:bCs/>
                <w:sz w:val="22"/>
                <w:szCs w:val="22"/>
                <w:lang w:eastAsia="pt-BR"/>
              </w:rPr>
              <w:t xml:space="preserve">Coxa e </w:t>
            </w:r>
            <w:proofErr w:type="spellStart"/>
            <w:r w:rsidRPr="00AD118F">
              <w:rPr>
                <w:rFonts w:ascii="Times New Roman" w:hAnsi="Times New Roman" w:cs="Times New Roman"/>
                <w:b/>
                <w:bCs/>
                <w:sz w:val="22"/>
                <w:szCs w:val="22"/>
                <w:lang w:eastAsia="pt-BR"/>
              </w:rPr>
              <w:t>Sobrecoxa</w:t>
            </w:r>
            <w:proofErr w:type="spellEnd"/>
            <w:r w:rsidRPr="00AD118F">
              <w:rPr>
                <w:rFonts w:ascii="Times New Roman" w:hAnsi="Times New Roman" w:cs="Times New Roman"/>
                <w:b/>
                <w:bCs/>
                <w:sz w:val="22"/>
                <w:szCs w:val="22"/>
                <w:lang w:eastAsia="pt-BR"/>
              </w:rPr>
              <w:t xml:space="preserve"> de </w:t>
            </w:r>
            <w:proofErr w:type="gramStart"/>
            <w:r w:rsidRPr="00AD118F">
              <w:rPr>
                <w:rFonts w:ascii="Times New Roman" w:hAnsi="Times New Roman" w:cs="Times New Roman"/>
                <w:b/>
                <w:bCs/>
                <w:sz w:val="22"/>
                <w:szCs w:val="22"/>
                <w:lang w:eastAsia="pt-BR"/>
              </w:rPr>
              <w:t>Frango</w:t>
            </w:r>
            <w:r w:rsidRPr="00AD118F">
              <w:rPr>
                <w:rFonts w:ascii="Times New Roman" w:hAnsi="Times New Roman" w:cs="Times New Roman"/>
                <w:sz w:val="22"/>
                <w:szCs w:val="22"/>
                <w:lang w:eastAsia="pt-BR"/>
              </w:rPr>
              <w:t>,</w:t>
            </w:r>
            <w:proofErr w:type="gramEnd"/>
            <w:r w:rsidRPr="00AD118F">
              <w:rPr>
                <w:rFonts w:ascii="Times New Roman" w:hAnsi="Times New Roman" w:cs="Times New Roman"/>
                <w:sz w:val="22"/>
                <w:szCs w:val="22"/>
                <w:lang w:eastAsia="pt-BR"/>
              </w:rPr>
              <w:t xml:space="preserve">embalagem de 1a 2kg, com cor, odor e textura </w:t>
            </w:r>
            <w:proofErr w:type="spellStart"/>
            <w:r w:rsidRPr="00AD118F">
              <w:rPr>
                <w:rFonts w:ascii="Times New Roman" w:hAnsi="Times New Roman" w:cs="Times New Roman"/>
                <w:sz w:val="22"/>
                <w:szCs w:val="22"/>
                <w:lang w:eastAsia="pt-BR"/>
              </w:rPr>
              <w:t>caracteristico</w:t>
            </w:r>
            <w:proofErr w:type="spellEnd"/>
            <w:r w:rsidRPr="00AD118F">
              <w:rPr>
                <w:rFonts w:ascii="Times New Roman" w:hAnsi="Times New Roman" w:cs="Times New Roman"/>
                <w:sz w:val="22"/>
                <w:szCs w:val="22"/>
                <w:lang w:eastAsia="pt-BR"/>
              </w:rPr>
              <w:t xml:space="preserve">,sem a parte dorsal. Congelada </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6,02</w:t>
            </w:r>
          </w:p>
        </w:tc>
      </w:tr>
      <w:tr w:rsidR="00564B9F" w:rsidRPr="00AD118F" w:rsidTr="00C7251B">
        <w:trPr>
          <w:trHeight w:val="12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3</w:t>
            </w:r>
            <w:r>
              <w:rPr>
                <w:rFonts w:ascii="Times New Roman" w:hAnsi="Times New Roman" w:cs="Times New Roman"/>
                <w:color w:val="000000"/>
                <w:sz w:val="22"/>
                <w:szCs w:val="22"/>
                <w:lang w:eastAsia="pt-BR"/>
              </w:rPr>
              <w:t>5</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168</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sz w:val="22"/>
                <w:szCs w:val="22"/>
                <w:lang w:eastAsia="pt-BR"/>
              </w:rPr>
            </w:pPr>
            <w:r w:rsidRPr="00AD118F">
              <w:rPr>
                <w:rFonts w:ascii="Times New Roman" w:hAnsi="Times New Roman" w:cs="Times New Roman"/>
                <w:b/>
                <w:bCs/>
                <w:sz w:val="22"/>
                <w:szCs w:val="22"/>
                <w:lang w:eastAsia="pt-BR"/>
              </w:rPr>
              <w:t>Moela de galinha</w:t>
            </w:r>
            <w:r w:rsidRPr="00AD118F">
              <w:rPr>
                <w:rFonts w:ascii="Times New Roman" w:hAnsi="Times New Roman" w:cs="Times New Roman"/>
                <w:sz w:val="22"/>
                <w:szCs w:val="22"/>
                <w:lang w:eastAsia="pt-BR"/>
              </w:rPr>
              <w:t xml:space="preserve">, sem o revestimento interno e sem resíduos, limpa e congelada. Embalagem sacos plásticos de 1 kg, prazo mínimo de validade </w:t>
            </w:r>
            <w:proofErr w:type="gramStart"/>
            <w:r w:rsidRPr="00AD118F">
              <w:rPr>
                <w:rFonts w:ascii="Times New Roman" w:hAnsi="Times New Roman" w:cs="Times New Roman"/>
                <w:sz w:val="22"/>
                <w:szCs w:val="22"/>
                <w:lang w:eastAsia="pt-BR"/>
              </w:rPr>
              <w:t>3</w:t>
            </w:r>
            <w:proofErr w:type="gramEnd"/>
            <w:r w:rsidRPr="00AD118F">
              <w:rPr>
                <w:rFonts w:ascii="Times New Roman" w:hAnsi="Times New Roman" w:cs="Times New Roman"/>
                <w:sz w:val="22"/>
                <w:szCs w:val="22"/>
                <w:lang w:eastAsia="pt-BR"/>
              </w:rPr>
              <w:t xml:space="preserve"> </w:t>
            </w:r>
            <w:proofErr w:type="spellStart"/>
            <w:r w:rsidRPr="00AD118F">
              <w:rPr>
                <w:rFonts w:ascii="Times New Roman" w:hAnsi="Times New Roman" w:cs="Times New Roman"/>
                <w:sz w:val="22"/>
                <w:szCs w:val="22"/>
                <w:lang w:eastAsia="pt-BR"/>
              </w:rPr>
              <w:t>mese</w:t>
            </w:r>
            <w:proofErr w:type="spellEnd"/>
            <w:r w:rsidRPr="00AD118F">
              <w:rPr>
                <w:rFonts w:ascii="Times New Roman" w:hAnsi="Times New Roman" w:cs="Times New Roman"/>
                <w:sz w:val="22"/>
                <w:szCs w:val="22"/>
                <w:lang w:eastAsia="pt-BR"/>
              </w:rPr>
              <w:t>.</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5,96</w:t>
            </w:r>
          </w:p>
        </w:tc>
      </w:tr>
      <w:tr w:rsidR="00564B9F" w:rsidRPr="00AD118F" w:rsidTr="00C7251B">
        <w:trPr>
          <w:trHeight w:val="900"/>
        </w:trPr>
        <w:tc>
          <w:tcPr>
            <w:tcW w:w="724" w:type="dxa"/>
            <w:tcBorders>
              <w:top w:val="nil"/>
              <w:left w:val="single" w:sz="4" w:space="0" w:color="auto"/>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3</w:t>
            </w:r>
            <w:r>
              <w:rPr>
                <w:rFonts w:ascii="Times New Roman" w:hAnsi="Times New Roman" w:cs="Times New Roman"/>
                <w:color w:val="000000"/>
                <w:sz w:val="22"/>
                <w:szCs w:val="22"/>
                <w:lang w:eastAsia="pt-BR"/>
              </w:rPr>
              <w:t>6</w:t>
            </w:r>
          </w:p>
        </w:tc>
        <w:tc>
          <w:tcPr>
            <w:tcW w:w="851"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jc w:val="center"/>
              <w:rPr>
                <w:rFonts w:ascii="Times New Roman" w:hAnsi="Times New Roman" w:cs="Times New Roman"/>
                <w:color w:val="000000"/>
                <w:sz w:val="22"/>
                <w:szCs w:val="22"/>
                <w:lang w:eastAsia="pt-BR"/>
              </w:rPr>
            </w:pPr>
            <w:r w:rsidRPr="00AD118F">
              <w:rPr>
                <w:rFonts w:ascii="Times New Roman" w:hAnsi="Times New Roman" w:cs="Times New Roman"/>
                <w:color w:val="000000"/>
                <w:sz w:val="22"/>
                <w:szCs w:val="22"/>
                <w:lang w:eastAsia="pt-BR"/>
              </w:rPr>
              <w:t>624</w:t>
            </w:r>
          </w:p>
        </w:tc>
        <w:tc>
          <w:tcPr>
            <w:tcW w:w="708"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color w:val="000000"/>
                <w:sz w:val="22"/>
                <w:szCs w:val="22"/>
                <w:lang w:eastAsia="pt-BR"/>
              </w:rPr>
            </w:pPr>
            <w:proofErr w:type="gramStart"/>
            <w:r w:rsidRPr="00AD118F">
              <w:rPr>
                <w:rFonts w:ascii="Times New Roman" w:hAnsi="Times New Roman" w:cs="Times New Roman"/>
                <w:color w:val="000000"/>
                <w:sz w:val="22"/>
                <w:szCs w:val="22"/>
                <w:lang w:eastAsia="pt-BR"/>
              </w:rPr>
              <w:t>kg</w:t>
            </w:r>
            <w:proofErr w:type="gramEnd"/>
          </w:p>
        </w:tc>
        <w:tc>
          <w:tcPr>
            <w:tcW w:w="6237" w:type="dxa"/>
            <w:tcBorders>
              <w:top w:val="nil"/>
              <w:left w:val="nil"/>
              <w:bottom w:val="single" w:sz="4" w:space="0" w:color="auto"/>
              <w:right w:val="single" w:sz="4" w:space="0" w:color="auto"/>
            </w:tcBorders>
            <w:shd w:val="clear" w:color="auto" w:fill="auto"/>
            <w:vAlign w:val="bottom"/>
            <w:hideMark/>
          </w:tcPr>
          <w:p w:rsidR="00564B9F" w:rsidRPr="00AD118F" w:rsidRDefault="00564B9F" w:rsidP="00C7251B">
            <w:pPr>
              <w:suppressAutoHyphens w:val="0"/>
              <w:rPr>
                <w:rFonts w:ascii="Times New Roman" w:hAnsi="Times New Roman" w:cs="Times New Roman"/>
                <w:sz w:val="22"/>
                <w:szCs w:val="22"/>
                <w:lang w:eastAsia="pt-BR"/>
              </w:rPr>
            </w:pPr>
            <w:r w:rsidRPr="00AD118F">
              <w:rPr>
                <w:rFonts w:ascii="Times New Roman" w:hAnsi="Times New Roman" w:cs="Times New Roman"/>
                <w:b/>
                <w:bCs/>
                <w:sz w:val="22"/>
                <w:szCs w:val="22"/>
                <w:lang w:eastAsia="pt-BR"/>
              </w:rPr>
              <w:t>Peito de Frango SEM Osso</w:t>
            </w:r>
            <w:r w:rsidRPr="00AD118F">
              <w:rPr>
                <w:rFonts w:ascii="Times New Roman" w:hAnsi="Times New Roman" w:cs="Times New Roman"/>
                <w:sz w:val="22"/>
                <w:szCs w:val="22"/>
                <w:lang w:eastAsia="pt-BR"/>
              </w:rPr>
              <w:t xml:space="preserve">, embalagem de 1 a 2 Kg, congelado, com odor, textura e cor </w:t>
            </w:r>
            <w:proofErr w:type="spellStart"/>
            <w:r w:rsidRPr="00AD118F">
              <w:rPr>
                <w:rFonts w:ascii="Times New Roman" w:hAnsi="Times New Roman" w:cs="Times New Roman"/>
                <w:sz w:val="22"/>
                <w:szCs w:val="22"/>
                <w:lang w:eastAsia="pt-BR"/>
              </w:rPr>
              <w:t>caracteristico</w:t>
            </w:r>
            <w:proofErr w:type="spellEnd"/>
            <w:r w:rsidRPr="00AD118F">
              <w:rPr>
                <w:rFonts w:ascii="Times New Roman" w:hAnsi="Times New Roman" w:cs="Times New Roman"/>
                <w:sz w:val="22"/>
                <w:szCs w:val="22"/>
                <w:lang w:eastAsia="pt-BR"/>
              </w:rPr>
              <w:t xml:space="preserve">. </w:t>
            </w:r>
          </w:p>
        </w:tc>
        <w:tc>
          <w:tcPr>
            <w:tcW w:w="993" w:type="dxa"/>
            <w:tcBorders>
              <w:top w:val="nil"/>
              <w:left w:val="nil"/>
              <w:bottom w:val="single" w:sz="4" w:space="0" w:color="auto"/>
              <w:right w:val="single" w:sz="4" w:space="0" w:color="auto"/>
            </w:tcBorders>
            <w:shd w:val="clear" w:color="auto" w:fill="auto"/>
            <w:noWrap/>
            <w:vAlign w:val="bottom"/>
            <w:hideMark/>
          </w:tcPr>
          <w:p w:rsidR="00564B9F" w:rsidRPr="00AD118F" w:rsidRDefault="00564B9F" w:rsidP="00C7251B">
            <w:pPr>
              <w:suppressAutoHyphens w:val="0"/>
              <w:jc w:val="right"/>
              <w:rPr>
                <w:rFonts w:ascii="Times New Roman" w:hAnsi="Times New Roman" w:cs="Times New Roman"/>
                <w:color w:val="000000"/>
                <w:szCs w:val="24"/>
                <w:lang w:eastAsia="pt-BR"/>
              </w:rPr>
            </w:pPr>
            <w:r w:rsidRPr="00AD118F">
              <w:rPr>
                <w:rFonts w:ascii="Times New Roman" w:hAnsi="Times New Roman" w:cs="Times New Roman"/>
                <w:color w:val="000000"/>
                <w:szCs w:val="24"/>
                <w:lang w:eastAsia="pt-BR"/>
              </w:rPr>
              <w:t>10,37</w:t>
            </w:r>
          </w:p>
        </w:tc>
      </w:tr>
    </w:tbl>
    <w:p w:rsidR="00564B9F" w:rsidRDefault="00564B9F" w:rsidP="00564B9F">
      <w:pPr>
        <w:jc w:val="center"/>
        <w:rPr>
          <w:rFonts w:ascii="Times New Roman" w:hAnsi="Times New Roman" w:cs="Times New Roman"/>
          <w:b/>
        </w:rPr>
      </w:pPr>
    </w:p>
    <w:p w:rsidR="00564B9F" w:rsidRDefault="00564B9F" w:rsidP="00564B9F">
      <w:pPr>
        <w:jc w:val="center"/>
        <w:rPr>
          <w:rFonts w:ascii="Times New Roman" w:hAnsi="Times New Roman" w:cs="Times New Roman"/>
          <w:b/>
        </w:rPr>
      </w:pPr>
    </w:p>
    <w:p w:rsidR="00564B9F" w:rsidRDefault="00564B9F" w:rsidP="00564B9F">
      <w:pPr>
        <w:jc w:val="center"/>
        <w:rPr>
          <w:rFonts w:ascii="Times New Roman" w:hAnsi="Times New Roman" w:cs="Times New Roman"/>
          <w:b/>
        </w:rPr>
        <w:sectPr w:rsidR="00564B9F" w:rsidSect="004407FD">
          <w:headerReference w:type="default" r:id="rId6"/>
          <w:footerReference w:type="default" r:id="rId7"/>
          <w:pgSz w:w="11906" w:h="16838"/>
          <w:pgMar w:top="190" w:right="1134" w:bottom="1135" w:left="1134" w:header="397" w:footer="397" w:gutter="0"/>
          <w:cols w:space="720"/>
          <w:docGrid w:linePitch="360"/>
        </w:sectPr>
      </w:pPr>
    </w:p>
    <w:p w:rsidR="00564B9F" w:rsidRDefault="00564B9F" w:rsidP="00564B9F">
      <w:pPr>
        <w:spacing w:line="360" w:lineRule="auto"/>
        <w:jc w:val="center"/>
        <w:rPr>
          <w:rFonts w:ascii="Times New Roman" w:hAnsi="Times New Roman" w:cs="Times New Roman"/>
          <w:b/>
        </w:rPr>
      </w:pPr>
      <w:r w:rsidRPr="00D57D54">
        <w:rPr>
          <w:rFonts w:ascii="Times New Roman" w:hAnsi="Times New Roman" w:cs="Times New Roman"/>
          <w:b/>
        </w:rPr>
        <w:lastRenderedPageBreak/>
        <w:t>ANEXO I</w:t>
      </w:r>
      <w:r>
        <w:rPr>
          <w:rFonts w:ascii="Times New Roman" w:hAnsi="Times New Roman" w:cs="Times New Roman"/>
          <w:b/>
        </w:rPr>
        <w:t>I</w:t>
      </w:r>
    </w:p>
    <w:p w:rsidR="00564B9F" w:rsidRPr="00E450AB" w:rsidRDefault="00564B9F" w:rsidP="00564B9F">
      <w:pPr>
        <w:spacing w:line="360" w:lineRule="auto"/>
        <w:jc w:val="center"/>
        <w:rPr>
          <w:rFonts w:ascii="Times New Roman" w:hAnsi="Times New Roman" w:cs="Times New Roman"/>
          <w:b/>
        </w:rPr>
      </w:pPr>
      <w:r w:rsidRPr="00E450AB">
        <w:rPr>
          <w:rFonts w:ascii="Times New Roman" w:hAnsi="Times New Roman" w:cs="Times New Roman"/>
          <w:b/>
        </w:rPr>
        <w:t xml:space="preserve">PROJETO DE VENDA DE GENEROS ALIMENTÍCIOS DA AGRICULTURA FAMILIAR PARA ALIMENTAÇÃO ESCOLAR </w:t>
      </w:r>
    </w:p>
    <w:tbl>
      <w:tblPr>
        <w:tblW w:w="13403" w:type="dxa"/>
        <w:jc w:val="center"/>
        <w:tblCellMar>
          <w:left w:w="70" w:type="dxa"/>
          <w:right w:w="70" w:type="dxa"/>
        </w:tblCellMar>
        <w:tblLook w:val="0000"/>
      </w:tblPr>
      <w:tblGrid>
        <w:gridCol w:w="345"/>
        <w:gridCol w:w="1886"/>
        <w:gridCol w:w="1648"/>
        <w:gridCol w:w="2033"/>
        <w:gridCol w:w="1432"/>
        <w:gridCol w:w="1670"/>
        <w:gridCol w:w="2061"/>
        <w:gridCol w:w="2328"/>
      </w:tblGrid>
      <w:tr w:rsidR="00564B9F" w:rsidRPr="00E450AB" w:rsidTr="00C7251B">
        <w:trPr>
          <w:trHeight w:val="192"/>
          <w:jc w:val="center"/>
        </w:trPr>
        <w:tc>
          <w:tcPr>
            <w:tcW w:w="13403" w:type="dxa"/>
            <w:gridSpan w:val="8"/>
            <w:tcBorders>
              <w:top w:val="single" w:sz="4" w:space="0" w:color="000000"/>
              <w:left w:val="single" w:sz="4" w:space="0" w:color="000000"/>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Identificação da proposta de atendimento ao edital/chamada pública nº01/201</w:t>
            </w:r>
            <w:r>
              <w:rPr>
                <w:rFonts w:ascii="Times New Roman" w:hAnsi="Times New Roman" w:cs="Times New Roman"/>
                <w:szCs w:val="24"/>
              </w:rPr>
              <w:t>8</w:t>
            </w:r>
          </w:p>
        </w:tc>
      </w:tr>
      <w:tr w:rsidR="00564B9F" w:rsidRPr="00E450AB" w:rsidTr="00C7251B">
        <w:trPr>
          <w:trHeight w:val="192"/>
          <w:jc w:val="center"/>
        </w:trPr>
        <w:tc>
          <w:tcPr>
            <w:tcW w:w="13403" w:type="dxa"/>
            <w:gridSpan w:val="8"/>
            <w:tcBorders>
              <w:top w:val="single" w:sz="4" w:space="0" w:color="000000"/>
              <w:left w:val="single" w:sz="4" w:space="0" w:color="000000"/>
              <w:bottom w:val="single" w:sz="4" w:space="0" w:color="000000"/>
              <w:right w:val="single" w:sz="4" w:space="0" w:color="000000"/>
            </w:tcBorders>
            <w:shd w:val="clear" w:color="auto" w:fill="C0C0C0"/>
            <w:noWrap/>
            <w:vAlign w:val="bottom"/>
          </w:tcPr>
          <w:p w:rsidR="00564B9F" w:rsidRPr="00E450AB" w:rsidRDefault="00564B9F" w:rsidP="00C7251B">
            <w:pPr>
              <w:ind w:right="-24"/>
              <w:jc w:val="center"/>
              <w:rPr>
                <w:rFonts w:ascii="Times New Roman" w:hAnsi="Times New Roman" w:cs="Times New Roman"/>
                <w:b/>
                <w:bCs/>
                <w:szCs w:val="24"/>
              </w:rPr>
            </w:pPr>
            <w:r w:rsidRPr="00E450AB">
              <w:rPr>
                <w:rFonts w:ascii="Times New Roman" w:hAnsi="Times New Roman" w:cs="Times New Roman"/>
                <w:b/>
                <w:bCs/>
                <w:szCs w:val="24"/>
              </w:rPr>
              <w:t>I – IDENTIFICAÇÃO DOS FORNECEDORES</w:t>
            </w:r>
          </w:p>
        </w:tc>
      </w:tr>
      <w:tr w:rsidR="00564B9F" w:rsidRPr="00E450AB" w:rsidTr="00C7251B">
        <w:trPr>
          <w:trHeight w:val="192"/>
          <w:jc w:val="center"/>
        </w:trPr>
        <w:tc>
          <w:tcPr>
            <w:tcW w:w="13403" w:type="dxa"/>
            <w:gridSpan w:val="8"/>
            <w:tcBorders>
              <w:top w:val="single" w:sz="4" w:space="0" w:color="000000"/>
              <w:left w:val="single" w:sz="4" w:space="0" w:color="000000"/>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b/>
                <w:bCs/>
                <w:szCs w:val="24"/>
              </w:rPr>
            </w:pPr>
            <w:proofErr w:type="gramStart"/>
            <w:r w:rsidRPr="00E450AB">
              <w:rPr>
                <w:rFonts w:ascii="Times New Roman" w:hAnsi="Times New Roman" w:cs="Times New Roman"/>
                <w:b/>
                <w:bCs/>
                <w:szCs w:val="24"/>
              </w:rPr>
              <w:t>A – Grupo</w:t>
            </w:r>
            <w:proofErr w:type="gramEnd"/>
            <w:r w:rsidRPr="00E450AB">
              <w:rPr>
                <w:rFonts w:ascii="Times New Roman" w:hAnsi="Times New Roman" w:cs="Times New Roman"/>
                <w:b/>
                <w:bCs/>
                <w:szCs w:val="24"/>
              </w:rPr>
              <w:t xml:space="preserve"> Formal</w:t>
            </w:r>
          </w:p>
        </w:tc>
      </w:tr>
      <w:tr w:rsidR="00564B9F" w:rsidRPr="00E450AB" w:rsidTr="00C7251B">
        <w:trPr>
          <w:trHeight w:val="285"/>
          <w:jc w:val="center"/>
        </w:trPr>
        <w:tc>
          <w:tcPr>
            <w:tcW w:w="9014" w:type="dxa"/>
            <w:gridSpan w:val="6"/>
            <w:vMerge w:val="restart"/>
            <w:tcBorders>
              <w:top w:val="single" w:sz="4" w:space="0" w:color="auto"/>
              <w:left w:val="single" w:sz="4" w:space="0" w:color="auto"/>
              <w:bottom w:val="nil"/>
              <w:right w:val="nil"/>
            </w:tcBorders>
            <w:noWrap/>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xml:space="preserve">1. Nome do Proponente </w:t>
            </w:r>
          </w:p>
        </w:tc>
        <w:tc>
          <w:tcPr>
            <w:tcW w:w="4389" w:type="dxa"/>
            <w:gridSpan w:val="2"/>
            <w:vMerge w:val="restart"/>
            <w:tcBorders>
              <w:top w:val="single" w:sz="4" w:space="0" w:color="000000"/>
              <w:left w:val="single" w:sz="4" w:space="0" w:color="000000"/>
              <w:bottom w:val="single" w:sz="4" w:space="0" w:color="000000"/>
              <w:right w:val="single" w:sz="4" w:space="0" w:color="000000"/>
            </w:tcBorders>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2. CNPJ</w:t>
            </w:r>
          </w:p>
        </w:tc>
      </w:tr>
      <w:tr w:rsidR="00564B9F" w:rsidRPr="00E450AB" w:rsidTr="00C7251B">
        <w:trPr>
          <w:trHeight w:val="285"/>
          <w:jc w:val="center"/>
        </w:trPr>
        <w:tc>
          <w:tcPr>
            <w:tcW w:w="9014" w:type="dxa"/>
            <w:gridSpan w:val="6"/>
            <w:vMerge/>
            <w:tcBorders>
              <w:top w:val="nil"/>
              <w:left w:val="single" w:sz="4" w:space="0" w:color="auto"/>
              <w:bottom w:val="nil"/>
              <w:right w:val="nil"/>
            </w:tcBorders>
            <w:vAlign w:val="center"/>
          </w:tcPr>
          <w:p w:rsidR="00564B9F" w:rsidRPr="00E450AB" w:rsidRDefault="00564B9F" w:rsidP="00C7251B">
            <w:pPr>
              <w:ind w:right="-24"/>
              <w:rPr>
                <w:rFonts w:ascii="Times New Roman" w:hAnsi="Times New Roman" w:cs="Times New Roman"/>
                <w:szCs w:val="24"/>
              </w:rPr>
            </w:pPr>
          </w:p>
        </w:tc>
        <w:tc>
          <w:tcPr>
            <w:tcW w:w="4389" w:type="dxa"/>
            <w:gridSpan w:val="2"/>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r>
      <w:tr w:rsidR="00564B9F" w:rsidRPr="00E450AB" w:rsidTr="00C7251B">
        <w:trPr>
          <w:trHeight w:val="285"/>
          <w:jc w:val="center"/>
        </w:trPr>
        <w:tc>
          <w:tcPr>
            <w:tcW w:w="5912" w:type="dxa"/>
            <w:gridSpan w:val="4"/>
            <w:vMerge w:val="restart"/>
            <w:tcBorders>
              <w:top w:val="single" w:sz="4" w:space="0" w:color="000000"/>
              <w:left w:val="single" w:sz="4" w:space="0" w:color="auto"/>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3. Endereço</w:t>
            </w:r>
          </w:p>
        </w:tc>
        <w:tc>
          <w:tcPr>
            <w:tcW w:w="5163" w:type="dxa"/>
            <w:gridSpan w:val="3"/>
            <w:vMerge w:val="restart"/>
            <w:tcBorders>
              <w:top w:val="single" w:sz="4" w:space="0" w:color="000000"/>
              <w:left w:val="single" w:sz="4" w:space="0" w:color="000000"/>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4. Município</w:t>
            </w:r>
          </w:p>
        </w:tc>
        <w:tc>
          <w:tcPr>
            <w:tcW w:w="2328" w:type="dxa"/>
            <w:vMerge w:val="restart"/>
            <w:tcBorders>
              <w:top w:val="single" w:sz="4" w:space="0" w:color="000000"/>
              <w:left w:val="single" w:sz="4" w:space="0" w:color="000000"/>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5.</w:t>
            </w:r>
            <w:proofErr w:type="gramEnd"/>
            <w:r w:rsidRPr="00E450AB">
              <w:rPr>
                <w:rFonts w:ascii="Times New Roman" w:hAnsi="Times New Roman" w:cs="Times New Roman"/>
                <w:szCs w:val="24"/>
              </w:rPr>
              <w:t>CEP</w:t>
            </w:r>
          </w:p>
        </w:tc>
      </w:tr>
      <w:tr w:rsidR="00564B9F" w:rsidRPr="00E450AB" w:rsidTr="00C7251B">
        <w:trPr>
          <w:trHeight w:val="285"/>
          <w:jc w:val="center"/>
        </w:trPr>
        <w:tc>
          <w:tcPr>
            <w:tcW w:w="5912" w:type="dxa"/>
            <w:gridSpan w:val="4"/>
            <w:vMerge/>
            <w:tcBorders>
              <w:top w:val="single" w:sz="4" w:space="0" w:color="000000"/>
              <w:left w:val="single" w:sz="4" w:space="0" w:color="auto"/>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5163" w:type="dxa"/>
            <w:gridSpan w:val="3"/>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2328" w:type="dxa"/>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r>
      <w:tr w:rsidR="00564B9F" w:rsidRPr="00E450AB" w:rsidTr="00C7251B">
        <w:trPr>
          <w:trHeight w:val="285"/>
          <w:jc w:val="center"/>
        </w:trPr>
        <w:tc>
          <w:tcPr>
            <w:tcW w:w="3879" w:type="dxa"/>
            <w:gridSpan w:val="3"/>
            <w:vMerge w:val="restart"/>
            <w:tcBorders>
              <w:top w:val="single" w:sz="4" w:space="0" w:color="000000"/>
              <w:left w:val="single" w:sz="4" w:space="0" w:color="000000"/>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6. Nome do representante legal</w:t>
            </w:r>
          </w:p>
        </w:tc>
        <w:tc>
          <w:tcPr>
            <w:tcW w:w="5135" w:type="dxa"/>
            <w:gridSpan w:val="3"/>
            <w:vMerge w:val="restart"/>
            <w:tcBorders>
              <w:top w:val="single" w:sz="4" w:space="0" w:color="000000"/>
              <w:left w:val="single" w:sz="4" w:space="0" w:color="000000"/>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7.</w:t>
            </w:r>
            <w:proofErr w:type="gramEnd"/>
            <w:r w:rsidRPr="00E450AB">
              <w:rPr>
                <w:rFonts w:ascii="Times New Roman" w:hAnsi="Times New Roman" w:cs="Times New Roman"/>
                <w:szCs w:val="24"/>
              </w:rPr>
              <w:t>CPF</w:t>
            </w:r>
          </w:p>
        </w:tc>
        <w:tc>
          <w:tcPr>
            <w:tcW w:w="4389" w:type="dxa"/>
            <w:gridSpan w:val="2"/>
            <w:vMerge w:val="restart"/>
            <w:tcBorders>
              <w:top w:val="single" w:sz="4" w:space="0" w:color="000000"/>
              <w:left w:val="single" w:sz="4" w:space="0" w:color="000000"/>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8.</w:t>
            </w:r>
            <w:proofErr w:type="gramEnd"/>
            <w:r w:rsidRPr="00E450AB">
              <w:rPr>
                <w:rFonts w:ascii="Times New Roman" w:hAnsi="Times New Roman" w:cs="Times New Roman"/>
                <w:szCs w:val="24"/>
              </w:rPr>
              <w:t>DDD/Fone</w:t>
            </w:r>
          </w:p>
        </w:tc>
      </w:tr>
      <w:tr w:rsidR="00564B9F" w:rsidRPr="00E450AB" w:rsidTr="00C7251B">
        <w:trPr>
          <w:trHeight w:val="285"/>
          <w:jc w:val="center"/>
        </w:trPr>
        <w:tc>
          <w:tcPr>
            <w:tcW w:w="3879" w:type="dxa"/>
            <w:gridSpan w:val="3"/>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5135" w:type="dxa"/>
            <w:gridSpan w:val="3"/>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4389" w:type="dxa"/>
            <w:gridSpan w:val="2"/>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r>
      <w:tr w:rsidR="00564B9F" w:rsidRPr="00E450AB" w:rsidTr="00C7251B">
        <w:trPr>
          <w:trHeight w:val="285"/>
          <w:jc w:val="center"/>
        </w:trPr>
        <w:tc>
          <w:tcPr>
            <w:tcW w:w="3879" w:type="dxa"/>
            <w:gridSpan w:val="3"/>
            <w:vMerge w:val="restart"/>
            <w:tcBorders>
              <w:top w:val="single" w:sz="4" w:space="0" w:color="000000"/>
              <w:left w:val="single" w:sz="4" w:space="0" w:color="000000"/>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9.</w:t>
            </w:r>
            <w:proofErr w:type="gramEnd"/>
            <w:r w:rsidRPr="00E450AB">
              <w:rPr>
                <w:rFonts w:ascii="Times New Roman" w:hAnsi="Times New Roman" w:cs="Times New Roman"/>
                <w:szCs w:val="24"/>
              </w:rPr>
              <w:t>Banco</w:t>
            </w:r>
          </w:p>
        </w:tc>
        <w:tc>
          <w:tcPr>
            <w:tcW w:w="5135" w:type="dxa"/>
            <w:gridSpan w:val="3"/>
            <w:vMerge w:val="restart"/>
            <w:tcBorders>
              <w:top w:val="single" w:sz="4" w:space="0" w:color="000000"/>
              <w:left w:val="single" w:sz="4" w:space="0" w:color="000000"/>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10.</w:t>
            </w:r>
            <w:proofErr w:type="gramEnd"/>
            <w:r w:rsidRPr="00E450AB">
              <w:rPr>
                <w:rFonts w:ascii="Times New Roman" w:hAnsi="Times New Roman" w:cs="Times New Roman"/>
                <w:szCs w:val="24"/>
              </w:rPr>
              <w:t>Nº da Agência</w:t>
            </w:r>
          </w:p>
        </w:tc>
        <w:tc>
          <w:tcPr>
            <w:tcW w:w="4389" w:type="dxa"/>
            <w:gridSpan w:val="2"/>
            <w:vMerge w:val="restart"/>
            <w:tcBorders>
              <w:top w:val="single" w:sz="4" w:space="0" w:color="000000"/>
              <w:left w:val="single" w:sz="4" w:space="0" w:color="000000"/>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11.</w:t>
            </w:r>
            <w:proofErr w:type="gramEnd"/>
            <w:r w:rsidRPr="00E450AB">
              <w:rPr>
                <w:rFonts w:ascii="Times New Roman" w:hAnsi="Times New Roman" w:cs="Times New Roman"/>
                <w:szCs w:val="24"/>
              </w:rPr>
              <w:t>Nº da Conta Corrente</w:t>
            </w:r>
          </w:p>
        </w:tc>
      </w:tr>
      <w:tr w:rsidR="00564B9F" w:rsidRPr="00E450AB" w:rsidTr="00C7251B">
        <w:trPr>
          <w:trHeight w:val="285"/>
          <w:jc w:val="center"/>
        </w:trPr>
        <w:tc>
          <w:tcPr>
            <w:tcW w:w="3879" w:type="dxa"/>
            <w:gridSpan w:val="3"/>
            <w:vMerge/>
            <w:tcBorders>
              <w:top w:val="single" w:sz="4" w:space="0" w:color="000000"/>
              <w:left w:val="single" w:sz="4" w:space="0" w:color="000000"/>
              <w:bottom w:val="single" w:sz="4" w:space="0" w:color="auto"/>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5135" w:type="dxa"/>
            <w:gridSpan w:val="3"/>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4389" w:type="dxa"/>
            <w:gridSpan w:val="2"/>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r>
      <w:tr w:rsidR="00564B9F" w:rsidRPr="00E450AB" w:rsidTr="00C7251B">
        <w:trPr>
          <w:trHeight w:val="192"/>
          <w:jc w:val="center"/>
        </w:trPr>
        <w:tc>
          <w:tcPr>
            <w:tcW w:w="13403" w:type="dxa"/>
            <w:gridSpan w:val="8"/>
            <w:tcBorders>
              <w:top w:val="single" w:sz="4" w:space="0" w:color="000000"/>
              <w:left w:val="single" w:sz="4" w:space="0" w:color="000000"/>
              <w:bottom w:val="single" w:sz="4" w:space="0" w:color="auto"/>
              <w:right w:val="single" w:sz="4" w:space="0" w:color="000000"/>
            </w:tcBorders>
            <w:noWrap/>
            <w:vAlign w:val="bottom"/>
          </w:tcPr>
          <w:p w:rsidR="00564B9F" w:rsidRPr="00E450AB" w:rsidRDefault="00564B9F" w:rsidP="00C7251B">
            <w:pPr>
              <w:ind w:right="-24"/>
              <w:rPr>
                <w:rFonts w:ascii="Times New Roman" w:hAnsi="Times New Roman" w:cs="Times New Roman"/>
                <w:b/>
                <w:bCs/>
                <w:szCs w:val="24"/>
              </w:rPr>
            </w:pPr>
            <w:r w:rsidRPr="00E450AB">
              <w:rPr>
                <w:rFonts w:ascii="Times New Roman" w:hAnsi="Times New Roman" w:cs="Times New Roman"/>
                <w:b/>
                <w:bCs/>
                <w:szCs w:val="24"/>
              </w:rPr>
              <w:t>B – Grupo Informal</w:t>
            </w:r>
          </w:p>
        </w:tc>
      </w:tr>
      <w:tr w:rsidR="00564B9F" w:rsidRPr="00E450AB" w:rsidTr="00C7251B">
        <w:trPr>
          <w:trHeight w:val="285"/>
          <w:jc w:val="center"/>
        </w:trPr>
        <w:tc>
          <w:tcPr>
            <w:tcW w:w="13403" w:type="dxa"/>
            <w:gridSpan w:val="8"/>
            <w:vMerge w:val="restart"/>
            <w:tcBorders>
              <w:top w:val="single" w:sz="4" w:space="0" w:color="auto"/>
              <w:left w:val="single" w:sz="4" w:space="0" w:color="auto"/>
              <w:bottom w:val="nil"/>
              <w:right w:val="single" w:sz="4" w:space="0" w:color="auto"/>
            </w:tcBorders>
            <w:noWrap/>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xml:space="preserve">1. Nome do Proponente </w:t>
            </w:r>
          </w:p>
        </w:tc>
      </w:tr>
      <w:tr w:rsidR="00564B9F" w:rsidRPr="00E450AB" w:rsidTr="00C7251B">
        <w:trPr>
          <w:trHeight w:val="285"/>
          <w:jc w:val="center"/>
        </w:trPr>
        <w:tc>
          <w:tcPr>
            <w:tcW w:w="13403" w:type="dxa"/>
            <w:gridSpan w:val="8"/>
            <w:vMerge/>
            <w:tcBorders>
              <w:top w:val="nil"/>
              <w:left w:val="single" w:sz="4" w:space="0" w:color="auto"/>
              <w:bottom w:val="nil"/>
              <w:right w:val="single" w:sz="4" w:space="0" w:color="auto"/>
            </w:tcBorders>
            <w:vAlign w:val="center"/>
          </w:tcPr>
          <w:p w:rsidR="00564B9F" w:rsidRPr="00E450AB" w:rsidRDefault="00564B9F" w:rsidP="00C7251B">
            <w:pPr>
              <w:ind w:right="-24"/>
              <w:rPr>
                <w:rFonts w:ascii="Times New Roman" w:hAnsi="Times New Roman" w:cs="Times New Roman"/>
                <w:szCs w:val="24"/>
              </w:rPr>
            </w:pPr>
          </w:p>
        </w:tc>
      </w:tr>
      <w:tr w:rsidR="00564B9F" w:rsidRPr="00E450AB" w:rsidTr="00C7251B">
        <w:trPr>
          <w:trHeight w:val="285"/>
          <w:jc w:val="center"/>
        </w:trPr>
        <w:tc>
          <w:tcPr>
            <w:tcW w:w="5912" w:type="dxa"/>
            <w:gridSpan w:val="4"/>
            <w:vMerge w:val="restart"/>
            <w:tcBorders>
              <w:top w:val="single" w:sz="4" w:space="0" w:color="000000"/>
              <w:left w:val="single" w:sz="4" w:space="0" w:color="auto"/>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3. Endereço</w:t>
            </w:r>
          </w:p>
        </w:tc>
        <w:tc>
          <w:tcPr>
            <w:tcW w:w="5163" w:type="dxa"/>
            <w:gridSpan w:val="3"/>
            <w:vMerge w:val="restart"/>
            <w:tcBorders>
              <w:top w:val="single" w:sz="4" w:space="0" w:color="000000"/>
              <w:left w:val="single" w:sz="4" w:space="0" w:color="000000"/>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4. Município</w:t>
            </w:r>
          </w:p>
        </w:tc>
        <w:tc>
          <w:tcPr>
            <w:tcW w:w="2328" w:type="dxa"/>
            <w:vMerge w:val="restart"/>
            <w:tcBorders>
              <w:top w:val="single" w:sz="4" w:space="0" w:color="000000"/>
              <w:left w:val="single" w:sz="4" w:space="0" w:color="000000"/>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5.</w:t>
            </w:r>
            <w:proofErr w:type="gramEnd"/>
            <w:r w:rsidRPr="00E450AB">
              <w:rPr>
                <w:rFonts w:ascii="Times New Roman" w:hAnsi="Times New Roman" w:cs="Times New Roman"/>
                <w:szCs w:val="24"/>
              </w:rPr>
              <w:t>CEP</w:t>
            </w:r>
          </w:p>
        </w:tc>
      </w:tr>
      <w:tr w:rsidR="00564B9F" w:rsidRPr="00E450AB" w:rsidTr="00C7251B">
        <w:trPr>
          <w:trHeight w:val="285"/>
          <w:jc w:val="center"/>
        </w:trPr>
        <w:tc>
          <w:tcPr>
            <w:tcW w:w="5912" w:type="dxa"/>
            <w:gridSpan w:val="4"/>
            <w:vMerge/>
            <w:tcBorders>
              <w:top w:val="single" w:sz="4" w:space="0" w:color="000000"/>
              <w:left w:val="single" w:sz="4" w:space="0" w:color="auto"/>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5163" w:type="dxa"/>
            <w:gridSpan w:val="3"/>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2328" w:type="dxa"/>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r>
      <w:tr w:rsidR="00564B9F" w:rsidRPr="00E450AB" w:rsidTr="00C7251B">
        <w:trPr>
          <w:trHeight w:val="285"/>
          <w:jc w:val="center"/>
        </w:trPr>
        <w:tc>
          <w:tcPr>
            <w:tcW w:w="3879" w:type="dxa"/>
            <w:gridSpan w:val="3"/>
            <w:vMerge w:val="restart"/>
            <w:tcBorders>
              <w:top w:val="single" w:sz="4" w:space="0" w:color="000000"/>
              <w:left w:val="single" w:sz="4" w:space="0" w:color="000000"/>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b/>
                <w:bCs/>
                <w:szCs w:val="24"/>
              </w:rPr>
            </w:pPr>
            <w:r w:rsidRPr="00E450AB">
              <w:rPr>
                <w:rFonts w:ascii="Times New Roman" w:hAnsi="Times New Roman" w:cs="Times New Roman"/>
                <w:b/>
                <w:bCs/>
                <w:szCs w:val="24"/>
              </w:rPr>
              <w:t>6. Nome da Entidade Articuladora</w:t>
            </w:r>
          </w:p>
        </w:tc>
        <w:tc>
          <w:tcPr>
            <w:tcW w:w="5135" w:type="dxa"/>
            <w:gridSpan w:val="3"/>
            <w:vMerge w:val="restart"/>
            <w:tcBorders>
              <w:top w:val="single" w:sz="4" w:space="0" w:color="000000"/>
              <w:left w:val="single" w:sz="4" w:space="0" w:color="000000"/>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7.</w:t>
            </w:r>
            <w:proofErr w:type="gramEnd"/>
            <w:r w:rsidRPr="00E450AB">
              <w:rPr>
                <w:rFonts w:ascii="Times New Roman" w:hAnsi="Times New Roman" w:cs="Times New Roman"/>
                <w:szCs w:val="24"/>
              </w:rPr>
              <w:t>CPF</w:t>
            </w:r>
          </w:p>
        </w:tc>
        <w:tc>
          <w:tcPr>
            <w:tcW w:w="4389" w:type="dxa"/>
            <w:gridSpan w:val="2"/>
            <w:vMerge w:val="restart"/>
            <w:tcBorders>
              <w:top w:val="single" w:sz="4" w:space="0" w:color="000000"/>
              <w:left w:val="single" w:sz="4" w:space="0" w:color="000000"/>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8.</w:t>
            </w:r>
            <w:proofErr w:type="gramEnd"/>
            <w:r w:rsidRPr="00E450AB">
              <w:rPr>
                <w:rFonts w:ascii="Times New Roman" w:hAnsi="Times New Roman" w:cs="Times New Roman"/>
                <w:szCs w:val="24"/>
              </w:rPr>
              <w:t>DDD/Fone</w:t>
            </w:r>
          </w:p>
          <w:p w:rsidR="00564B9F" w:rsidRPr="00E450AB" w:rsidRDefault="00564B9F" w:rsidP="00C7251B">
            <w:pPr>
              <w:ind w:right="-24"/>
              <w:rPr>
                <w:rFonts w:ascii="Times New Roman" w:hAnsi="Times New Roman" w:cs="Times New Roman"/>
                <w:szCs w:val="24"/>
              </w:rPr>
            </w:pPr>
          </w:p>
          <w:p w:rsidR="00564B9F" w:rsidRPr="00E450AB" w:rsidRDefault="00564B9F" w:rsidP="00C7251B">
            <w:pPr>
              <w:ind w:right="-24"/>
              <w:rPr>
                <w:rFonts w:ascii="Times New Roman" w:hAnsi="Times New Roman" w:cs="Times New Roman"/>
                <w:szCs w:val="24"/>
              </w:rPr>
            </w:pPr>
          </w:p>
        </w:tc>
      </w:tr>
      <w:tr w:rsidR="00564B9F" w:rsidRPr="00E450AB" w:rsidTr="00C7251B">
        <w:trPr>
          <w:trHeight w:val="285"/>
          <w:jc w:val="center"/>
        </w:trPr>
        <w:tc>
          <w:tcPr>
            <w:tcW w:w="3879" w:type="dxa"/>
            <w:gridSpan w:val="3"/>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b/>
                <w:bCs/>
                <w:szCs w:val="24"/>
              </w:rPr>
            </w:pPr>
          </w:p>
        </w:tc>
        <w:tc>
          <w:tcPr>
            <w:tcW w:w="5135" w:type="dxa"/>
            <w:gridSpan w:val="3"/>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4389" w:type="dxa"/>
            <w:gridSpan w:val="2"/>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r>
      <w:tr w:rsidR="00564B9F" w:rsidRPr="00E450AB" w:rsidTr="00C7251B">
        <w:trPr>
          <w:trHeight w:val="192"/>
          <w:jc w:val="center"/>
        </w:trPr>
        <w:tc>
          <w:tcPr>
            <w:tcW w:w="13403" w:type="dxa"/>
            <w:gridSpan w:val="8"/>
            <w:tcBorders>
              <w:top w:val="single" w:sz="4" w:space="0" w:color="000000"/>
              <w:left w:val="single" w:sz="4" w:space="0" w:color="000000"/>
              <w:bottom w:val="single" w:sz="4" w:space="0" w:color="000000"/>
              <w:right w:val="single" w:sz="4" w:space="0" w:color="000000"/>
            </w:tcBorders>
            <w:shd w:val="clear" w:color="auto" w:fill="C0C0C0"/>
            <w:noWrap/>
            <w:vAlign w:val="bottom"/>
          </w:tcPr>
          <w:p w:rsidR="00564B9F" w:rsidRPr="00E450AB" w:rsidRDefault="00564B9F" w:rsidP="00C7251B">
            <w:pPr>
              <w:ind w:right="-24"/>
              <w:jc w:val="center"/>
              <w:rPr>
                <w:rFonts w:ascii="Times New Roman" w:hAnsi="Times New Roman" w:cs="Times New Roman"/>
                <w:b/>
                <w:bCs/>
                <w:szCs w:val="24"/>
              </w:rPr>
            </w:pPr>
            <w:r w:rsidRPr="00E450AB">
              <w:rPr>
                <w:rFonts w:ascii="Times New Roman" w:hAnsi="Times New Roman" w:cs="Times New Roman"/>
                <w:b/>
                <w:bCs/>
                <w:szCs w:val="24"/>
              </w:rPr>
              <w:t>C – Fornecedores participantes (Grupo Formal e Informal)</w:t>
            </w:r>
          </w:p>
        </w:tc>
      </w:tr>
      <w:tr w:rsidR="00564B9F" w:rsidRPr="00E450AB" w:rsidTr="00C7251B">
        <w:trPr>
          <w:trHeight w:val="200"/>
          <w:jc w:val="center"/>
        </w:trPr>
        <w:tc>
          <w:tcPr>
            <w:tcW w:w="345" w:type="dxa"/>
            <w:tcBorders>
              <w:top w:val="nil"/>
              <w:left w:val="single" w:sz="4" w:space="0" w:color="auto"/>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886"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1. Nome</w:t>
            </w:r>
          </w:p>
        </w:tc>
        <w:tc>
          <w:tcPr>
            <w:tcW w:w="1648" w:type="dxa"/>
            <w:tcBorders>
              <w:top w:val="nil"/>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2.</w:t>
            </w:r>
            <w:proofErr w:type="gramEnd"/>
            <w:r w:rsidRPr="00E450AB">
              <w:rPr>
                <w:rFonts w:ascii="Times New Roman" w:hAnsi="Times New Roman" w:cs="Times New Roman"/>
                <w:szCs w:val="24"/>
              </w:rPr>
              <w:t>CPF</w:t>
            </w:r>
          </w:p>
        </w:tc>
        <w:tc>
          <w:tcPr>
            <w:tcW w:w="3465" w:type="dxa"/>
            <w:gridSpan w:val="2"/>
            <w:tcBorders>
              <w:top w:val="single" w:sz="4" w:space="0" w:color="000000"/>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3.</w:t>
            </w:r>
            <w:proofErr w:type="gramEnd"/>
            <w:r w:rsidRPr="00E450AB">
              <w:rPr>
                <w:rFonts w:ascii="Times New Roman" w:hAnsi="Times New Roman" w:cs="Times New Roman"/>
                <w:szCs w:val="24"/>
              </w:rPr>
              <w:t>DAP</w:t>
            </w:r>
          </w:p>
        </w:tc>
        <w:tc>
          <w:tcPr>
            <w:tcW w:w="3731" w:type="dxa"/>
            <w:gridSpan w:val="2"/>
            <w:tcBorders>
              <w:top w:val="single" w:sz="4" w:space="0" w:color="000000"/>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4.</w:t>
            </w:r>
            <w:proofErr w:type="gramEnd"/>
            <w:r w:rsidRPr="00E450AB">
              <w:rPr>
                <w:rFonts w:ascii="Times New Roman" w:hAnsi="Times New Roman" w:cs="Times New Roman"/>
                <w:szCs w:val="24"/>
              </w:rPr>
              <w:t>Nº da Agência</w:t>
            </w:r>
          </w:p>
        </w:tc>
        <w:tc>
          <w:tcPr>
            <w:tcW w:w="2328" w:type="dxa"/>
            <w:tcBorders>
              <w:top w:val="single" w:sz="4" w:space="0" w:color="000000"/>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5. Nº da Conta Corrente</w:t>
            </w:r>
          </w:p>
        </w:tc>
      </w:tr>
      <w:tr w:rsidR="00564B9F" w:rsidRPr="00E450AB" w:rsidTr="00C7251B">
        <w:trPr>
          <w:trHeight w:val="192"/>
          <w:jc w:val="center"/>
        </w:trPr>
        <w:tc>
          <w:tcPr>
            <w:tcW w:w="345" w:type="dxa"/>
            <w:tcBorders>
              <w:top w:val="nil"/>
              <w:left w:val="single" w:sz="4" w:space="0" w:color="000000"/>
              <w:bottom w:val="single" w:sz="4" w:space="0" w:color="000000"/>
              <w:right w:val="single" w:sz="4" w:space="0" w:color="000000"/>
            </w:tcBorders>
            <w:noWrap/>
            <w:vAlign w:val="bottom"/>
          </w:tcPr>
          <w:p w:rsidR="00564B9F" w:rsidRPr="00E450AB" w:rsidRDefault="00564B9F" w:rsidP="00C7251B">
            <w:pPr>
              <w:ind w:right="-24"/>
              <w:jc w:val="right"/>
              <w:rPr>
                <w:rFonts w:ascii="Times New Roman" w:hAnsi="Times New Roman" w:cs="Times New Roman"/>
                <w:sz w:val="20"/>
              </w:rPr>
            </w:pPr>
          </w:p>
        </w:tc>
        <w:tc>
          <w:tcPr>
            <w:tcW w:w="1886" w:type="dxa"/>
            <w:tcBorders>
              <w:top w:val="nil"/>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 w:val="20"/>
              </w:rPr>
            </w:pPr>
          </w:p>
        </w:tc>
        <w:tc>
          <w:tcPr>
            <w:tcW w:w="1648" w:type="dxa"/>
            <w:tcBorders>
              <w:top w:val="nil"/>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 w:val="20"/>
              </w:rPr>
            </w:pPr>
            <w:r w:rsidRPr="00E450AB">
              <w:rPr>
                <w:rFonts w:ascii="Times New Roman" w:hAnsi="Times New Roman" w:cs="Times New Roman"/>
                <w:sz w:val="20"/>
              </w:rPr>
              <w:t> </w:t>
            </w:r>
          </w:p>
        </w:tc>
        <w:tc>
          <w:tcPr>
            <w:tcW w:w="3465" w:type="dxa"/>
            <w:gridSpan w:val="2"/>
            <w:tcBorders>
              <w:top w:val="single" w:sz="4" w:space="0" w:color="000000"/>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 w:val="20"/>
              </w:rPr>
            </w:pPr>
            <w:r w:rsidRPr="00E450AB">
              <w:rPr>
                <w:rFonts w:ascii="Times New Roman" w:hAnsi="Times New Roman" w:cs="Times New Roman"/>
                <w:sz w:val="20"/>
              </w:rPr>
              <w:t> </w:t>
            </w:r>
          </w:p>
        </w:tc>
        <w:tc>
          <w:tcPr>
            <w:tcW w:w="3731" w:type="dxa"/>
            <w:gridSpan w:val="2"/>
            <w:tcBorders>
              <w:top w:val="single" w:sz="4" w:space="0" w:color="000000"/>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 w:val="20"/>
              </w:rPr>
            </w:pPr>
            <w:r w:rsidRPr="00E450AB">
              <w:rPr>
                <w:rFonts w:ascii="Times New Roman" w:hAnsi="Times New Roman" w:cs="Times New Roman"/>
                <w:sz w:val="20"/>
              </w:rPr>
              <w:t> </w:t>
            </w:r>
          </w:p>
        </w:tc>
        <w:tc>
          <w:tcPr>
            <w:tcW w:w="2328" w:type="dxa"/>
            <w:tcBorders>
              <w:top w:val="single" w:sz="4" w:space="0" w:color="000000"/>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 w:val="20"/>
              </w:rPr>
            </w:pPr>
            <w:r w:rsidRPr="00E450AB">
              <w:rPr>
                <w:rFonts w:ascii="Times New Roman" w:hAnsi="Times New Roman" w:cs="Times New Roman"/>
                <w:sz w:val="20"/>
              </w:rPr>
              <w:t> </w:t>
            </w:r>
          </w:p>
        </w:tc>
      </w:tr>
      <w:tr w:rsidR="00564B9F" w:rsidRPr="00E450AB" w:rsidTr="00C7251B">
        <w:trPr>
          <w:trHeight w:val="192"/>
          <w:jc w:val="center"/>
        </w:trPr>
        <w:tc>
          <w:tcPr>
            <w:tcW w:w="345" w:type="dxa"/>
            <w:tcBorders>
              <w:top w:val="nil"/>
              <w:left w:val="single" w:sz="4" w:space="0" w:color="000000"/>
              <w:bottom w:val="single" w:sz="4" w:space="0" w:color="000000"/>
              <w:right w:val="single" w:sz="4" w:space="0" w:color="000000"/>
            </w:tcBorders>
            <w:noWrap/>
            <w:vAlign w:val="bottom"/>
          </w:tcPr>
          <w:p w:rsidR="00564B9F" w:rsidRPr="00E450AB" w:rsidRDefault="00564B9F" w:rsidP="00C7251B">
            <w:pPr>
              <w:ind w:right="-24"/>
              <w:jc w:val="right"/>
              <w:rPr>
                <w:rFonts w:ascii="Times New Roman" w:hAnsi="Times New Roman" w:cs="Times New Roman"/>
                <w:sz w:val="20"/>
              </w:rPr>
            </w:pPr>
          </w:p>
        </w:tc>
        <w:tc>
          <w:tcPr>
            <w:tcW w:w="1886" w:type="dxa"/>
            <w:tcBorders>
              <w:top w:val="nil"/>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 w:val="20"/>
              </w:rPr>
            </w:pPr>
            <w:r w:rsidRPr="00E450AB">
              <w:rPr>
                <w:rFonts w:ascii="Times New Roman" w:hAnsi="Times New Roman" w:cs="Times New Roman"/>
                <w:sz w:val="20"/>
              </w:rPr>
              <w:t> </w:t>
            </w:r>
          </w:p>
        </w:tc>
        <w:tc>
          <w:tcPr>
            <w:tcW w:w="1648" w:type="dxa"/>
            <w:tcBorders>
              <w:top w:val="nil"/>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 w:val="20"/>
              </w:rPr>
            </w:pPr>
            <w:r w:rsidRPr="00E450AB">
              <w:rPr>
                <w:rFonts w:ascii="Times New Roman" w:hAnsi="Times New Roman" w:cs="Times New Roman"/>
                <w:sz w:val="20"/>
              </w:rPr>
              <w:t> </w:t>
            </w:r>
          </w:p>
        </w:tc>
        <w:tc>
          <w:tcPr>
            <w:tcW w:w="3465" w:type="dxa"/>
            <w:gridSpan w:val="2"/>
            <w:tcBorders>
              <w:top w:val="single" w:sz="4" w:space="0" w:color="000000"/>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 w:val="20"/>
              </w:rPr>
            </w:pPr>
            <w:r w:rsidRPr="00E450AB">
              <w:rPr>
                <w:rFonts w:ascii="Times New Roman" w:hAnsi="Times New Roman" w:cs="Times New Roman"/>
                <w:sz w:val="20"/>
              </w:rPr>
              <w:t> </w:t>
            </w:r>
          </w:p>
        </w:tc>
        <w:tc>
          <w:tcPr>
            <w:tcW w:w="3731" w:type="dxa"/>
            <w:gridSpan w:val="2"/>
            <w:tcBorders>
              <w:top w:val="single" w:sz="4" w:space="0" w:color="000000"/>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 w:val="20"/>
              </w:rPr>
            </w:pPr>
            <w:r w:rsidRPr="00E450AB">
              <w:rPr>
                <w:rFonts w:ascii="Times New Roman" w:hAnsi="Times New Roman" w:cs="Times New Roman"/>
                <w:sz w:val="20"/>
              </w:rPr>
              <w:t> </w:t>
            </w:r>
          </w:p>
        </w:tc>
        <w:tc>
          <w:tcPr>
            <w:tcW w:w="2328" w:type="dxa"/>
            <w:tcBorders>
              <w:top w:val="single" w:sz="4" w:space="0" w:color="000000"/>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 w:val="20"/>
              </w:rPr>
            </w:pPr>
            <w:r w:rsidRPr="00E450AB">
              <w:rPr>
                <w:rFonts w:ascii="Times New Roman" w:hAnsi="Times New Roman" w:cs="Times New Roman"/>
                <w:sz w:val="20"/>
              </w:rPr>
              <w:t> </w:t>
            </w:r>
          </w:p>
        </w:tc>
      </w:tr>
      <w:tr w:rsidR="00564B9F" w:rsidRPr="00E450AB" w:rsidTr="00C7251B">
        <w:trPr>
          <w:trHeight w:val="192"/>
          <w:jc w:val="center"/>
        </w:trPr>
        <w:tc>
          <w:tcPr>
            <w:tcW w:w="345" w:type="dxa"/>
            <w:tcBorders>
              <w:top w:val="nil"/>
              <w:left w:val="single" w:sz="4" w:space="0" w:color="000000"/>
              <w:bottom w:val="single" w:sz="4" w:space="0" w:color="000000"/>
              <w:right w:val="single" w:sz="4" w:space="0" w:color="000000"/>
            </w:tcBorders>
            <w:noWrap/>
            <w:vAlign w:val="bottom"/>
          </w:tcPr>
          <w:p w:rsidR="00564B9F" w:rsidRPr="00E450AB" w:rsidRDefault="00564B9F" w:rsidP="00C7251B">
            <w:pPr>
              <w:ind w:right="-24"/>
              <w:jc w:val="right"/>
              <w:rPr>
                <w:rFonts w:ascii="Times New Roman" w:hAnsi="Times New Roman" w:cs="Times New Roman"/>
                <w:sz w:val="20"/>
              </w:rPr>
            </w:pPr>
          </w:p>
        </w:tc>
        <w:tc>
          <w:tcPr>
            <w:tcW w:w="1886" w:type="dxa"/>
            <w:tcBorders>
              <w:top w:val="nil"/>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 w:val="20"/>
              </w:rPr>
            </w:pPr>
            <w:r w:rsidRPr="00E450AB">
              <w:rPr>
                <w:rFonts w:ascii="Times New Roman" w:hAnsi="Times New Roman" w:cs="Times New Roman"/>
                <w:sz w:val="20"/>
              </w:rPr>
              <w:t> </w:t>
            </w:r>
          </w:p>
        </w:tc>
        <w:tc>
          <w:tcPr>
            <w:tcW w:w="1648" w:type="dxa"/>
            <w:tcBorders>
              <w:top w:val="nil"/>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 w:val="20"/>
              </w:rPr>
            </w:pPr>
            <w:r w:rsidRPr="00E450AB">
              <w:rPr>
                <w:rFonts w:ascii="Times New Roman" w:hAnsi="Times New Roman" w:cs="Times New Roman"/>
                <w:sz w:val="20"/>
              </w:rPr>
              <w:t> </w:t>
            </w:r>
          </w:p>
        </w:tc>
        <w:tc>
          <w:tcPr>
            <w:tcW w:w="3465" w:type="dxa"/>
            <w:gridSpan w:val="2"/>
            <w:tcBorders>
              <w:top w:val="single" w:sz="4" w:space="0" w:color="000000"/>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 w:val="20"/>
              </w:rPr>
            </w:pPr>
            <w:r w:rsidRPr="00E450AB">
              <w:rPr>
                <w:rFonts w:ascii="Times New Roman" w:hAnsi="Times New Roman" w:cs="Times New Roman"/>
                <w:sz w:val="20"/>
              </w:rPr>
              <w:t> </w:t>
            </w:r>
          </w:p>
        </w:tc>
        <w:tc>
          <w:tcPr>
            <w:tcW w:w="3731" w:type="dxa"/>
            <w:gridSpan w:val="2"/>
            <w:tcBorders>
              <w:top w:val="single" w:sz="4" w:space="0" w:color="000000"/>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 w:val="20"/>
              </w:rPr>
            </w:pPr>
            <w:r w:rsidRPr="00E450AB">
              <w:rPr>
                <w:rFonts w:ascii="Times New Roman" w:hAnsi="Times New Roman" w:cs="Times New Roman"/>
                <w:sz w:val="20"/>
              </w:rPr>
              <w:t> </w:t>
            </w:r>
          </w:p>
        </w:tc>
        <w:tc>
          <w:tcPr>
            <w:tcW w:w="2328" w:type="dxa"/>
            <w:tcBorders>
              <w:top w:val="single" w:sz="4" w:space="0" w:color="000000"/>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 w:val="20"/>
              </w:rPr>
            </w:pPr>
            <w:r w:rsidRPr="00E450AB">
              <w:rPr>
                <w:rFonts w:ascii="Times New Roman" w:hAnsi="Times New Roman" w:cs="Times New Roman"/>
                <w:sz w:val="20"/>
              </w:rPr>
              <w:t> </w:t>
            </w:r>
          </w:p>
        </w:tc>
      </w:tr>
      <w:tr w:rsidR="00564B9F" w:rsidRPr="00E450AB" w:rsidTr="00C7251B">
        <w:trPr>
          <w:trHeight w:val="192"/>
          <w:jc w:val="center"/>
        </w:trPr>
        <w:tc>
          <w:tcPr>
            <w:tcW w:w="13403" w:type="dxa"/>
            <w:gridSpan w:val="8"/>
            <w:tcBorders>
              <w:top w:val="single" w:sz="4" w:space="0" w:color="000000"/>
              <w:left w:val="single" w:sz="4" w:space="0" w:color="000000"/>
              <w:bottom w:val="single" w:sz="4" w:space="0" w:color="000000"/>
              <w:right w:val="single" w:sz="4" w:space="0" w:color="000000"/>
            </w:tcBorders>
            <w:shd w:val="clear" w:color="auto" w:fill="C0C0C0"/>
            <w:noWrap/>
            <w:vAlign w:val="bottom"/>
          </w:tcPr>
          <w:p w:rsidR="00564B9F" w:rsidRPr="00E450AB" w:rsidRDefault="00564B9F" w:rsidP="00C7251B">
            <w:pPr>
              <w:ind w:right="-24"/>
              <w:jc w:val="center"/>
              <w:rPr>
                <w:rFonts w:ascii="Times New Roman" w:hAnsi="Times New Roman" w:cs="Times New Roman"/>
                <w:b/>
                <w:bCs/>
                <w:sz w:val="20"/>
              </w:rPr>
            </w:pPr>
          </w:p>
        </w:tc>
      </w:tr>
    </w:tbl>
    <w:p w:rsidR="00564B9F" w:rsidRPr="00E450AB" w:rsidRDefault="00564B9F" w:rsidP="00564B9F">
      <w:pPr>
        <w:ind w:right="-24"/>
        <w:jc w:val="center"/>
        <w:rPr>
          <w:rFonts w:ascii="Times New Roman" w:hAnsi="Times New Roman" w:cs="Times New Roman"/>
          <w:b/>
          <w:bCs/>
          <w:sz w:val="20"/>
        </w:rPr>
      </w:pPr>
      <w:r w:rsidRPr="00E450AB">
        <w:rPr>
          <w:rFonts w:ascii="Times New Roman" w:hAnsi="Times New Roman" w:cs="Times New Roman"/>
          <w:sz w:val="20"/>
        </w:rPr>
        <w:t>Programa Nacional de Alimentação Escolar - PNAE</w:t>
      </w:r>
    </w:p>
    <w:p w:rsidR="00564B9F" w:rsidRPr="00E450AB" w:rsidRDefault="00564B9F" w:rsidP="00564B9F">
      <w:pPr>
        <w:pStyle w:val="Cabealho"/>
        <w:tabs>
          <w:tab w:val="left" w:pos="2110"/>
        </w:tabs>
        <w:ind w:right="-24"/>
        <w:jc w:val="center"/>
        <w:rPr>
          <w:rFonts w:ascii="Times New Roman" w:hAnsi="Times New Roman" w:cs="Times New Roman"/>
          <w:sz w:val="20"/>
        </w:rPr>
      </w:pPr>
      <w:r w:rsidRPr="00E450AB">
        <w:rPr>
          <w:rFonts w:ascii="Times New Roman" w:hAnsi="Times New Roman" w:cs="Times New Roman"/>
          <w:b/>
          <w:sz w:val="20"/>
        </w:rPr>
        <w:lastRenderedPageBreak/>
        <w:t>ANEXO IV (cont.)</w:t>
      </w:r>
    </w:p>
    <w:tbl>
      <w:tblPr>
        <w:tblW w:w="14122" w:type="dxa"/>
        <w:jc w:val="center"/>
        <w:tblCellMar>
          <w:left w:w="70" w:type="dxa"/>
          <w:right w:w="70" w:type="dxa"/>
        </w:tblCellMar>
        <w:tblLook w:val="0000"/>
      </w:tblPr>
      <w:tblGrid>
        <w:gridCol w:w="363"/>
        <w:gridCol w:w="3641"/>
        <w:gridCol w:w="2226"/>
        <w:gridCol w:w="1508"/>
        <w:gridCol w:w="1759"/>
        <w:gridCol w:w="2172"/>
        <w:gridCol w:w="1933"/>
        <w:gridCol w:w="520"/>
      </w:tblGrid>
      <w:tr w:rsidR="00564B9F" w:rsidRPr="00E450AB" w:rsidTr="00C7251B">
        <w:trPr>
          <w:trHeight w:val="255"/>
          <w:jc w:val="center"/>
        </w:trPr>
        <w:tc>
          <w:tcPr>
            <w:tcW w:w="14122" w:type="dxa"/>
            <w:gridSpan w:val="8"/>
            <w:tcBorders>
              <w:top w:val="single" w:sz="4" w:space="0" w:color="000000"/>
              <w:left w:val="single" w:sz="4" w:space="0" w:color="000000"/>
              <w:bottom w:val="single" w:sz="4" w:space="0" w:color="000000"/>
              <w:right w:val="single" w:sz="4" w:space="0" w:color="000000"/>
            </w:tcBorders>
            <w:shd w:val="clear" w:color="auto" w:fill="C0C0C0"/>
            <w:noWrap/>
            <w:vAlign w:val="bottom"/>
          </w:tcPr>
          <w:p w:rsidR="00564B9F" w:rsidRPr="00E450AB" w:rsidRDefault="00564B9F" w:rsidP="00C7251B">
            <w:pPr>
              <w:ind w:right="-24"/>
              <w:jc w:val="center"/>
              <w:rPr>
                <w:rFonts w:ascii="Times New Roman" w:hAnsi="Times New Roman" w:cs="Times New Roman"/>
                <w:b/>
                <w:bCs/>
                <w:szCs w:val="24"/>
              </w:rPr>
            </w:pPr>
            <w:r>
              <w:rPr>
                <w:rFonts w:ascii="Times New Roman" w:hAnsi="Times New Roman" w:cs="Times New Roman"/>
                <w:noProof/>
                <w:sz w:val="20"/>
                <w:lang w:eastAsia="pt-BR"/>
              </w:rPr>
              <w:drawing>
                <wp:anchor distT="0" distB="0" distL="114300" distR="114300" simplePos="0" relativeHeight="251661312" behindDoc="1" locked="0" layoutInCell="1" allowOverlap="1">
                  <wp:simplePos x="0" y="0"/>
                  <wp:positionH relativeFrom="column">
                    <wp:posOffset>-723265</wp:posOffset>
                  </wp:positionH>
                  <wp:positionV relativeFrom="paragraph">
                    <wp:posOffset>118110</wp:posOffset>
                  </wp:positionV>
                  <wp:extent cx="752475" cy="361950"/>
                  <wp:effectExtent l="19050" t="0" r="9525" b="0"/>
                  <wp:wrapTight wrapText="bothSides">
                    <wp:wrapPolygon edited="0">
                      <wp:start x="0" y="0"/>
                      <wp:lineTo x="-547" y="20463"/>
                      <wp:lineTo x="21873" y="20463"/>
                      <wp:lineTo x="21873" y="0"/>
                      <wp:lineTo x="0" y="0"/>
                    </wp:wrapPolygon>
                  </wp:wrapTight>
                  <wp:docPr id="3" name="Imagem 31" descr="LogoF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1" descr="LogoFNDE"/>
                          <pic:cNvPicPr>
                            <a:picLocks noChangeAspect="1" noChangeArrowheads="1"/>
                          </pic:cNvPicPr>
                        </pic:nvPicPr>
                        <pic:blipFill>
                          <a:blip r:embed="rId8"/>
                          <a:srcRect/>
                          <a:stretch>
                            <a:fillRect/>
                          </a:stretch>
                        </pic:blipFill>
                        <pic:spPr bwMode="auto">
                          <a:xfrm>
                            <a:off x="0" y="0"/>
                            <a:ext cx="752475" cy="361950"/>
                          </a:xfrm>
                          <a:prstGeom prst="rect">
                            <a:avLst/>
                          </a:prstGeom>
                          <a:noFill/>
                          <a:ln w="9525">
                            <a:noFill/>
                            <a:miter lim="800000"/>
                            <a:headEnd/>
                            <a:tailEnd/>
                          </a:ln>
                        </pic:spPr>
                      </pic:pic>
                    </a:graphicData>
                  </a:graphic>
                </wp:anchor>
              </w:drawing>
            </w:r>
          </w:p>
          <w:p w:rsidR="00564B9F" w:rsidRPr="00E450AB" w:rsidRDefault="00564B9F" w:rsidP="00C7251B">
            <w:pPr>
              <w:ind w:right="-24"/>
              <w:jc w:val="center"/>
              <w:rPr>
                <w:rFonts w:ascii="Times New Roman" w:hAnsi="Times New Roman" w:cs="Times New Roman"/>
                <w:b/>
                <w:bCs/>
                <w:szCs w:val="24"/>
              </w:rPr>
            </w:pPr>
          </w:p>
          <w:p w:rsidR="00564B9F" w:rsidRPr="00E450AB" w:rsidRDefault="00564B9F" w:rsidP="00C7251B">
            <w:pPr>
              <w:ind w:right="-24"/>
              <w:jc w:val="center"/>
              <w:rPr>
                <w:rFonts w:ascii="Times New Roman" w:hAnsi="Times New Roman" w:cs="Times New Roman"/>
                <w:b/>
                <w:bCs/>
                <w:szCs w:val="24"/>
              </w:rPr>
            </w:pPr>
            <w:r w:rsidRPr="00E450AB">
              <w:rPr>
                <w:rFonts w:ascii="Times New Roman" w:hAnsi="Times New Roman" w:cs="Times New Roman"/>
                <w:b/>
                <w:bCs/>
                <w:szCs w:val="24"/>
              </w:rPr>
              <w:t>II – IDENTIFICAÇÃO DA ENTIDADE EXECUTORA DO PNAE/FNDE/MEC</w:t>
            </w:r>
          </w:p>
        </w:tc>
      </w:tr>
      <w:tr w:rsidR="00564B9F" w:rsidRPr="00E450AB" w:rsidTr="00C7251B">
        <w:trPr>
          <w:trHeight w:val="285"/>
          <w:jc w:val="center"/>
        </w:trPr>
        <w:tc>
          <w:tcPr>
            <w:tcW w:w="6230" w:type="dxa"/>
            <w:gridSpan w:val="3"/>
            <w:vMerge w:val="restart"/>
            <w:tcBorders>
              <w:top w:val="single" w:sz="4" w:space="0" w:color="000000"/>
              <w:left w:val="single" w:sz="4" w:space="0" w:color="000000"/>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xml:space="preserve">1. Nome da </w:t>
            </w:r>
            <w:proofErr w:type="gramStart"/>
            <w:r w:rsidRPr="00E450AB">
              <w:rPr>
                <w:rFonts w:ascii="Times New Roman" w:hAnsi="Times New Roman" w:cs="Times New Roman"/>
                <w:szCs w:val="24"/>
              </w:rPr>
              <w:t>Entidade:</w:t>
            </w:r>
            <w:proofErr w:type="gramEnd"/>
            <w:r w:rsidRPr="00E450AB">
              <w:rPr>
                <w:rFonts w:ascii="Times New Roman" w:hAnsi="Times New Roman" w:cs="Times New Roman"/>
                <w:szCs w:val="24"/>
              </w:rPr>
              <w:t>Município de Muçum</w:t>
            </w:r>
          </w:p>
        </w:tc>
        <w:tc>
          <w:tcPr>
            <w:tcW w:w="5439" w:type="dxa"/>
            <w:gridSpan w:val="3"/>
            <w:vMerge w:val="restart"/>
            <w:tcBorders>
              <w:top w:val="single" w:sz="4" w:space="0" w:color="000000"/>
              <w:left w:val="single" w:sz="4" w:space="0" w:color="000000"/>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2.</w:t>
            </w:r>
            <w:proofErr w:type="gramEnd"/>
            <w:r w:rsidRPr="00E450AB">
              <w:rPr>
                <w:rFonts w:ascii="Times New Roman" w:hAnsi="Times New Roman" w:cs="Times New Roman"/>
                <w:szCs w:val="24"/>
              </w:rPr>
              <w:t>CNPJ: 88.224.712/0001-35</w:t>
            </w:r>
          </w:p>
        </w:tc>
        <w:tc>
          <w:tcPr>
            <w:tcW w:w="2453" w:type="dxa"/>
            <w:gridSpan w:val="2"/>
            <w:vMerge w:val="restart"/>
            <w:tcBorders>
              <w:top w:val="single" w:sz="4" w:space="0" w:color="000000"/>
              <w:left w:val="single" w:sz="4" w:space="0" w:color="000000"/>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3.</w:t>
            </w:r>
            <w:proofErr w:type="gramEnd"/>
            <w:r w:rsidRPr="00E450AB">
              <w:rPr>
                <w:rFonts w:ascii="Times New Roman" w:hAnsi="Times New Roman" w:cs="Times New Roman"/>
                <w:szCs w:val="24"/>
              </w:rPr>
              <w:t>Município:Muçum</w:t>
            </w:r>
          </w:p>
        </w:tc>
      </w:tr>
      <w:tr w:rsidR="00564B9F" w:rsidRPr="00E450AB" w:rsidTr="00C7251B">
        <w:trPr>
          <w:trHeight w:val="285"/>
          <w:jc w:val="center"/>
        </w:trPr>
        <w:tc>
          <w:tcPr>
            <w:tcW w:w="6230" w:type="dxa"/>
            <w:gridSpan w:val="3"/>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5439" w:type="dxa"/>
            <w:gridSpan w:val="3"/>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2453" w:type="dxa"/>
            <w:gridSpan w:val="2"/>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r>
      <w:tr w:rsidR="00564B9F" w:rsidRPr="00E450AB" w:rsidTr="00C7251B">
        <w:trPr>
          <w:trHeight w:val="285"/>
          <w:jc w:val="center"/>
        </w:trPr>
        <w:tc>
          <w:tcPr>
            <w:tcW w:w="11669" w:type="dxa"/>
            <w:gridSpan w:val="6"/>
            <w:vMerge w:val="restart"/>
            <w:tcBorders>
              <w:top w:val="single" w:sz="4" w:space="0" w:color="000000"/>
              <w:left w:val="single" w:sz="4" w:space="0" w:color="000000"/>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xml:space="preserve">4. Endereço: Av. Borges de </w:t>
            </w:r>
            <w:proofErr w:type="gramStart"/>
            <w:r w:rsidRPr="00E450AB">
              <w:rPr>
                <w:rFonts w:ascii="Times New Roman" w:hAnsi="Times New Roman" w:cs="Times New Roman"/>
                <w:szCs w:val="24"/>
              </w:rPr>
              <w:t>Medeiros,</w:t>
            </w:r>
            <w:proofErr w:type="gramEnd"/>
            <w:r w:rsidRPr="00E450AB">
              <w:rPr>
                <w:rFonts w:ascii="Times New Roman" w:hAnsi="Times New Roman" w:cs="Times New Roman"/>
                <w:szCs w:val="24"/>
              </w:rPr>
              <w:t>50</w:t>
            </w:r>
          </w:p>
        </w:tc>
        <w:tc>
          <w:tcPr>
            <w:tcW w:w="2453" w:type="dxa"/>
            <w:gridSpan w:val="2"/>
            <w:vMerge w:val="restart"/>
            <w:tcBorders>
              <w:top w:val="single" w:sz="4" w:space="0" w:color="000000"/>
              <w:left w:val="single" w:sz="4" w:space="0" w:color="000000"/>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5.</w:t>
            </w:r>
            <w:proofErr w:type="gramEnd"/>
            <w:r w:rsidRPr="00E450AB">
              <w:rPr>
                <w:rFonts w:ascii="Times New Roman" w:hAnsi="Times New Roman" w:cs="Times New Roman"/>
                <w:szCs w:val="24"/>
              </w:rPr>
              <w:t>DDD/Fone51 37551122</w:t>
            </w:r>
          </w:p>
        </w:tc>
      </w:tr>
      <w:tr w:rsidR="00564B9F" w:rsidRPr="00E450AB" w:rsidTr="00C7251B">
        <w:trPr>
          <w:trHeight w:val="285"/>
          <w:jc w:val="center"/>
        </w:trPr>
        <w:tc>
          <w:tcPr>
            <w:tcW w:w="11669" w:type="dxa"/>
            <w:gridSpan w:val="6"/>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2453" w:type="dxa"/>
            <w:gridSpan w:val="2"/>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r>
      <w:tr w:rsidR="00564B9F" w:rsidRPr="00E450AB" w:rsidTr="00C7251B">
        <w:trPr>
          <w:trHeight w:val="285"/>
          <w:jc w:val="center"/>
        </w:trPr>
        <w:tc>
          <w:tcPr>
            <w:tcW w:w="9497" w:type="dxa"/>
            <w:gridSpan w:val="5"/>
            <w:vMerge w:val="restart"/>
            <w:tcBorders>
              <w:top w:val="single" w:sz="4" w:space="0" w:color="000000"/>
              <w:left w:val="single" w:sz="4" w:space="0" w:color="000000"/>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xml:space="preserve">6. Nome do representante: Lourival Aparecido Bernardino de Seixas e e-mail </w:t>
            </w:r>
          </w:p>
        </w:tc>
        <w:tc>
          <w:tcPr>
            <w:tcW w:w="4625" w:type="dxa"/>
            <w:gridSpan w:val="3"/>
            <w:vMerge w:val="restart"/>
            <w:tcBorders>
              <w:top w:val="single" w:sz="4" w:space="0" w:color="000000"/>
              <w:left w:val="single" w:sz="4" w:space="0" w:color="000000"/>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7.</w:t>
            </w:r>
            <w:proofErr w:type="gramEnd"/>
            <w:r w:rsidRPr="00E450AB">
              <w:rPr>
                <w:rFonts w:ascii="Times New Roman" w:hAnsi="Times New Roman" w:cs="Times New Roman"/>
                <w:szCs w:val="24"/>
              </w:rPr>
              <w:t>CPF:</w:t>
            </w:r>
            <w:r w:rsidRPr="00E450AB">
              <w:rPr>
                <w:rFonts w:ascii="Times New Roman" w:hAnsi="Times New Roman" w:cs="Times New Roman"/>
              </w:rPr>
              <w:t xml:space="preserve"> 057.495.218-77</w:t>
            </w:r>
          </w:p>
        </w:tc>
      </w:tr>
      <w:tr w:rsidR="00564B9F" w:rsidRPr="00E450AB" w:rsidTr="00C7251B">
        <w:trPr>
          <w:trHeight w:val="285"/>
          <w:jc w:val="center"/>
        </w:trPr>
        <w:tc>
          <w:tcPr>
            <w:tcW w:w="9497" w:type="dxa"/>
            <w:gridSpan w:val="5"/>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4625" w:type="dxa"/>
            <w:gridSpan w:val="3"/>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r>
      <w:tr w:rsidR="00564B9F" w:rsidRPr="00E450AB" w:rsidTr="00C7251B">
        <w:trPr>
          <w:trHeight w:val="255"/>
          <w:jc w:val="center"/>
        </w:trPr>
        <w:tc>
          <w:tcPr>
            <w:tcW w:w="14122" w:type="dxa"/>
            <w:gridSpan w:val="8"/>
            <w:tcBorders>
              <w:top w:val="single" w:sz="4" w:space="0" w:color="000000"/>
              <w:left w:val="single" w:sz="4" w:space="0" w:color="000000"/>
              <w:bottom w:val="single" w:sz="4" w:space="0" w:color="000000"/>
              <w:right w:val="single" w:sz="4" w:space="0" w:color="000000"/>
            </w:tcBorders>
            <w:shd w:val="clear" w:color="auto" w:fill="C0C0C0"/>
            <w:noWrap/>
            <w:vAlign w:val="bottom"/>
          </w:tcPr>
          <w:p w:rsidR="00564B9F" w:rsidRPr="00E450AB" w:rsidRDefault="00564B9F" w:rsidP="00C7251B">
            <w:pPr>
              <w:ind w:right="-24"/>
              <w:jc w:val="center"/>
              <w:rPr>
                <w:rFonts w:ascii="Times New Roman" w:hAnsi="Times New Roman" w:cs="Times New Roman"/>
                <w:b/>
                <w:bCs/>
                <w:szCs w:val="24"/>
              </w:rPr>
            </w:pPr>
            <w:r w:rsidRPr="00E450AB">
              <w:rPr>
                <w:rFonts w:ascii="Times New Roman" w:hAnsi="Times New Roman" w:cs="Times New Roman"/>
                <w:b/>
                <w:bCs/>
                <w:szCs w:val="24"/>
              </w:rPr>
              <w:t>III – RELAÇÃO DE FORNECEDORES E PRODUTOS</w:t>
            </w:r>
          </w:p>
        </w:tc>
      </w:tr>
      <w:tr w:rsidR="00564B9F" w:rsidRPr="00E450AB" w:rsidTr="00C7251B">
        <w:trPr>
          <w:trHeight w:val="255"/>
          <w:jc w:val="center"/>
        </w:trPr>
        <w:tc>
          <w:tcPr>
            <w:tcW w:w="14122" w:type="dxa"/>
            <w:gridSpan w:val="8"/>
            <w:tcBorders>
              <w:top w:val="single" w:sz="4" w:space="0" w:color="000000"/>
              <w:left w:val="single" w:sz="4" w:space="0" w:color="000000"/>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r>
      <w:tr w:rsidR="00564B9F" w:rsidRPr="00E450AB" w:rsidTr="00C7251B">
        <w:trPr>
          <w:trHeight w:val="267"/>
          <w:jc w:val="center"/>
        </w:trPr>
        <w:tc>
          <w:tcPr>
            <w:tcW w:w="363" w:type="dxa"/>
            <w:tcBorders>
              <w:top w:val="nil"/>
              <w:left w:val="single" w:sz="4" w:space="0" w:color="000000"/>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3641" w:type="dxa"/>
            <w:tcBorders>
              <w:top w:val="single" w:sz="4" w:space="0" w:color="000000"/>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1.</w:t>
            </w:r>
            <w:proofErr w:type="gramEnd"/>
            <w:r w:rsidRPr="00E450AB">
              <w:rPr>
                <w:rFonts w:ascii="Times New Roman" w:hAnsi="Times New Roman" w:cs="Times New Roman"/>
                <w:szCs w:val="24"/>
              </w:rPr>
              <w:t>Identificação do agricultor familiar</w:t>
            </w:r>
          </w:p>
        </w:tc>
        <w:tc>
          <w:tcPr>
            <w:tcW w:w="2226" w:type="dxa"/>
            <w:tcBorders>
              <w:top w:val="nil"/>
              <w:left w:val="nil"/>
              <w:bottom w:val="single" w:sz="4" w:space="0" w:color="auto"/>
              <w:right w:val="single" w:sz="4" w:space="0" w:color="000000"/>
            </w:tcBorders>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2. Produto</w:t>
            </w:r>
          </w:p>
        </w:tc>
        <w:tc>
          <w:tcPr>
            <w:tcW w:w="1508" w:type="dxa"/>
            <w:tcBorders>
              <w:top w:val="nil"/>
              <w:left w:val="nil"/>
              <w:bottom w:val="single" w:sz="4" w:space="0" w:color="auto"/>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3.</w:t>
            </w:r>
            <w:proofErr w:type="gramEnd"/>
            <w:r w:rsidRPr="00E450AB">
              <w:rPr>
                <w:rFonts w:ascii="Times New Roman" w:hAnsi="Times New Roman" w:cs="Times New Roman"/>
                <w:szCs w:val="24"/>
              </w:rPr>
              <w:t>Unidade</w:t>
            </w:r>
          </w:p>
        </w:tc>
        <w:tc>
          <w:tcPr>
            <w:tcW w:w="1759" w:type="dxa"/>
            <w:tcBorders>
              <w:top w:val="nil"/>
              <w:left w:val="nil"/>
              <w:bottom w:val="single" w:sz="4" w:space="0" w:color="auto"/>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4.</w:t>
            </w:r>
            <w:proofErr w:type="gramEnd"/>
            <w:r w:rsidRPr="00E450AB">
              <w:rPr>
                <w:rFonts w:ascii="Times New Roman" w:hAnsi="Times New Roman" w:cs="Times New Roman"/>
                <w:szCs w:val="24"/>
              </w:rPr>
              <w:t>Quantidade</w:t>
            </w:r>
          </w:p>
        </w:tc>
        <w:tc>
          <w:tcPr>
            <w:tcW w:w="2172" w:type="dxa"/>
            <w:tcBorders>
              <w:top w:val="nil"/>
              <w:left w:val="nil"/>
              <w:bottom w:val="single" w:sz="4" w:space="0" w:color="auto"/>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5.</w:t>
            </w:r>
            <w:proofErr w:type="gramEnd"/>
            <w:r w:rsidRPr="00E450AB">
              <w:rPr>
                <w:rFonts w:ascii="Times New Roman" w:hAnsi="Times New Roman" w:cs="Times New Roman"/>
                <w:szCs w:val="24"/>
              </w:rPr>
              <w:t>Preço/Unidade</w:t>
            </w:r>
          </w:p>
        </w:tc>
        <w:tc>
          <w:tcPr>
            <w:tcW w:w="2453" w:type="dxa"/>
            <w:gridSpan w:val="2"/>
            <w:tcBorders>
              <w:top w:val="single" w:sz="4" w:space="0" w:color="000000"/>
              <w:left w:val="nil"/>
              <w:bottom w:val="single" w:sz="4" w:space="0" w:color="auto"/>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6.</w:t>
            </w:r>
            <w:proofErr w:type="gramEnd"/>
            <w:r w:rsidRPr="00E450AB">
              <w:rPr>
                <w:rFonts w:ascii="Times New Roman" w:hAnsi="Times New Roman" w:cs="Times New Roman"/>
                <w:szCs w:val="24"/>
              </w:rPr>
              <w:t xml:space="preserve">Valor Total </w:t>
            </w:r>
          </w:p>
        </w:tc>
      </w:tr>
      <w:tr w:rsidR="00564B9F" w:rsidRPr="00E450AB" w:rsidTr="00C7251B">
        <w:trPr>
          <w:trHeight w:val="416"/>
          <w:jc w:val="center"/>
        </w:trPr>
        <w:tc>
          <w:tcPr>
            <w:tcW w:w="363" w:type="dxa"/>
            <w:vMerge w:val="restart"/>
            <w:tcBorders>
              <w:top w:val="nil"/>
              <w:left w:val="single" w:sz="4" w:space="0" w:color="000000"/>
              <w:bottom w:val="single" w:sz="4" w:space="0" w:color="000000"/>
              <w:right w:val="single" w:sz="4" w:space="0" w:color="000000"/>
            </w:tcBorders>
            <w:noWrap/>
            <w:vAlign w:val="bottom"/>
          </w:tcPr>
          <w:p w:rsidR="00564B9F" w:rsidRPr="00E450AB" w:rsidRDefault="00564B9F" w:rsidP="00C7251B">
            <w:pPr>
              <w:ind w:right="-24"/>
              <w:jc w:val="right"/>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auto"/>
            </w:tcBorders>
            <w:noWrap/>
            <w:vAlign w:val="center"/>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Nome</w:t>
            </w:r>
          </w:p>
        </w:tc>
        <w:tc>
          <w:tcPr>
            <w:tcW w:w="2226" w:type="dxa"/>
            <w:tcBorders>
              <w:top w:val="single" w:sz="4" w:space="0" w:color="auto"/>
              <w:left w:val="single" w:sz="4" w:space="0" w:color="auto"/>
              <w:bottom w:val="single" w:sz="4" w:space="0" w:color="auto"/>
              <w:right w:val="single" w:sz="4" w:space="0" w:color="auto"/>
            </w:tcBorders>
            <w:noWrap/>
            <w:vAlign w:val="bottom"/>
          </w:tcPr>
          <w:p w:rsidR="00564B9F" w:rsidRPr="00E450AB" w:rsidRDefault="00564B9F" w:rsidP="00C7251B">
            <w:pPr>
              <w:ind w:right="-24"/>
              <w:rPr>
                <w:rFonts w:ascii="Times New Roman" w:hAnsi="Times New Roman" w:cs="Times New Roman"/>
                <w:szCs w:val="24"/>
              </w:rPr>
            </w:pPr>
          </w:p>
        </w:tc>
        <w:tc>
          <w:tcPr>
            <w:tcW w:w="1508" w:type="dxa"/>
            <w:tcBorders>
              <w:top w:val="single" w:sz="4" w:space="0" w:color="auto"/>
              <w:left w:val="single" w:sz="4" w:space="0" w:color="auto"/>
              <w:bottom w:val="single" w:sz="4" w:space="0" w:color="auto"/>
              <w:right w:val="single" w:sz="4" w:space="0" w:color="auto"/>
            </w:tcBorders>
            <w:noWrap/>
            <w:vAlign w:val="bottom"/>
          </w:tcPr>
          <w:p w:rsidR="00564B9F" w:rsidRPr="00E450AB" w:rsidRDefault="00564B9F" w:rsidP="00C7251B">
            <w:pPr>
              <w:ind w:right="-24"/>
              <w:rPr>
                <w:rFonts w:ascii="Times New Roman" w:hAnsi="Times New Roman" w:cs="Times New Roman"/>
                <w:szCs w:val="24"/>
              </w:rPr>
            </w:pPr>
          </w:p>
        </w:tc>
        <w:tc>
          <w:tcPr>
            <w:tcW w:w="1759" w:type="dxa"/>
            <w:tcBorders>
              <w:top w:val="single" w:sz="4" w:space="0" w:color="auto"/>
              <w:left w:val="single" w:sz="4" w:space="0" w:color="auto"/>
              <w:bottom w:val="single" w:sz="4" w:space="0" w:color="auto"/>
              <w:right w:val="single" w:sz="4" w:space="0" w:color="auto"/>
            </w:tcBorders>
            <w:noWrap/>
            <w:vAlign w:val="bottom"/>
          </w:tcPr>
          <w:p w:rsidR="00564B9F" w:rsidRPr="00E450AB" w:rsidRDefault="00564B9F" w:rsidP="00C7251B">
            <w:pPr>
              <w:ind w:right="-24"/>
              <w:jc w:val="right"/>
              <w:rPr>
                <w:rFonts w:ascii="Times New Roman" w:hAnsi="Times New Roman" w:cs="Times New Roman"/>
                <w:szCs w:val="24"/>
              </w:rPr>
            </w:pPr>
          </w:p>
        </w:tc>
        <w:tc>
          <w:tcPr>
            <w:tcW w:w="2172" w:type="dxa"/>
            <w:tcBorders>
              <w:top w:val="single" w:sz="4" w:space="0" w:color="auto"/>
              <w:left w:val="single" w:sz="4" w:space="0" w:color="auto"/>
              <w:bottom w:val="single" w:sz="4" w:space="0" w:color="auto"/>
              <w:right w:val="single" w:sz="4" w:space="0" w:color="auto"/>
            </w:tcBorders>
            <w:noWrap/>
            <w:vAlign w:val="bottom"/>
          </w:tcPr>
          <w:p w:rsidR="00564B9F" w:rsidRPr="00E450AB" w:rsidRDefault="00564B9F" w:rsidP="00C7251B">
            <w:pPr>
              <w:ind w:right="-24"/>
              <w:jc w:val="right"/>
              <w:rPr>
                <w:rFonts w:ascii="Times New Roman" w:hAnsi="Times New Roman" w:cs="Times New Roman"/>
                <w:szCs w:val="24"/>
              </w:rPr>
            </w:pPr>
          </w:p>
        </w:tc>
        <w:tc>
          <w:tcPr>
            <w:tcW w:w="2453" w:type="dxa"/>
            <w:gridSpan w:val="2"/>
            <w:tcBorders>
              <w:top w:val="single" w:sz="4" w:space="0" w:color="auto"/>
              <w:left w:val="single" w:sz="4" w:space="0" w:color="auto"/>
              <w:bottom w:val="single" w:sz="4" w:space="0" w:color="auto"/>
              <w:right w:val="single" w:sz="4" w:space="0" w:color="auto"/>
            </w:tcBorders>
            <w:noWrap/>
            <w:vAlign w:val="bottom"/>
          </w:tcPr>
          <w:p w:rsidR="00564B9F" w:rsidRPr="00E450AB" w:rsidRDefault="00564B9F" w:rsidP="00C7251B">
            <w:pPr>
              <w:ind w:right="-24"/>
              <w:jc w:val="right"/>
              <w:rPr>
                <w:rFonts w:ascii="Times New Roman" w:hAnsi="Times New Roman" w:cs="Times New Roman"/>
                <w:szCs w:val="24"/>
              </w:rPr>
            </w:pPr>
          </w:p>
        </w:tc>
      </w:tr>
      <w:tr w:rsidR="00564B9F" w:rsidRPr="00E450AB" w:rsidTr="00C7251B">
        <w:trPr>
          <w:trHeight w:val="421"/>
          <w:jc w:val="center"/>
        </w:trPr>
        <w:tc>
          <w:tcPr>
            <w:tcW w:w="363" w:type="dxa"/>
            <w:vMerge/>
            <w:tcBorders>
              <w:top w:val="nil"/>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CPF</w:t>
            </w:r>
          </w:p>
        </w:tc>
        <w:tc>
          <w:tcPr>
            <w:tcW w:w="2226" w:type="dxa"/>
            <w:tcBorders>
              <w:top w:val="single" w:sz="4" w:space="0" w:color="auto"/>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p>
        </w:tc>
        <w:tc>
          <w:tcPr>
            <w:tcW w:w="1508" w:type="dxa"/>
            <w:tcBorders>
              <w:top w:val="single" w:sz="4" w:space="0" w:color="auto"/>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p>
        </w:tc>
        <w:tc>
          <w:tcPr>
            <w:tcW w:w="1759" w:type="dxa"/>
            <w:tcBorders>
              <w:top w:val="single" w:sz="4" w:space="0" w:color="auto"/>
              <w:left w:val="nil"/>
              <w:bottom w:val="single" w:sz="4" w:space="0" w:color="000000"/>
              <w:right w:val="single" w:sz="4" w:space="0" w:color="000000"/>
            </w:tcBorders>
            <w:noWrap/>
            <w:vAlign w:val="bottom"/>
          </w:tcPr>
          <w:p w:rsidR="00564B9F" w:rsidRPr="00E450AB" w:rsidRDefault="00564B9F" w:rsidP="00C7251B">
            <w:pPr>
              <w:ind w:right="-24"/>
              <w:jc w:val="right"/>
              <w:rPr>
                <w:rFonts w:ascii="Times New Roman" w:hAnsi="Times New Roman" w:cs="Times New Roman"/>
                <w:szCs w:val="24"/>
              </w:rPr>
            </w:pPr>
          </w:p>
        </w:tc>
        <w:tc>
          <w:tcPr>
            <w:tcW w:w="2172" w:type="dxa"/>
            <w:tcBorders>
              <w:top w:val="single" w:sz="4" w:space="0" w:color="auto"/>
              <w:left w:val="nil"/>
              <w:bottom w:val="single" w:sz="4" w:space="0" w:color="000000"/>
              <w:right w:val="single" w:sz="4" w:space="0" w:color="000000"/>
            </w:tcBorders>
            <w:noWrap/>
            <w:vAlign w:val="bottom"/>
          </w:tcPr>
          <w:p w:rsidR="00564B9F" w:rsidRPr="00E450AB" w:rsidRDefault="00564B9F" w:rsidP="00C7251B">
            <w:pPr>
              <w:ind w:right="-24"/>
              <w:jc w:val="right"/>
              <w:rPr>
                <w:rFonts w:ascii="Times New Roman" w:hAnsi="Times New Roman" w:cs="Times New Roman"/>
                <w:szCs w:val="24"/>
              </w:rPr>
            </w:pPr>
          </w:p>
        </w:tc>
        <w:tc>
          <w:tcPr>
            <w:tcW w:w="2453" w:type="dxa"/>
            <w:gridSpan w:val="2"/>
            <w:tcBorders>
              <w:top w:val="single" w:sz="4" w:space="0" w:color="auto"/>
              <w:left w:val="nil"/>
              <w:bottom w:val="single" w:sz="4" w:space="0" w:color="000000"/>
              <w:right w:val="single" w:sz="4" w:space="0" w:color="000000"/>
            </w:tcBorders>
            <w:noWrap/>
            <w:vAlign w:val="bottom"/>
          </w:tcPr>
          <w:p w:rsidR="00564B9F" w:rsidRPr="00E450AB" w:rsidRDefault="00564B9F" w:rsidP="00C7251B">
            <w:pPr>
              <w:ind w:right="-24"/>
              <w:jc w:val="right"/>
              <w:rPr>
                <w:rFonts w:ascii="Times New Roman" w:hAnsi="Times New Roman" w:cs="Times New Roman"/>
                <w:szCs w:val="24"/>
              </w:rPr>
            </w:pPr>
          </w:p>
        </w:tc>
      </w:tr>
      <w:tr w:rsidR="00564B9F" w:rsidRPr="00E450AB" w:rsidTr="00C7251B">
        <w:trPr>
          <w:trHeight w:val="566"/>
          <w:jc w:val="center"/>
        </w:trPr>
        <w:tc>
          <w:tcPr>
            <w:tcW w:w="363" w:type="dxa"/>
            <w:vMerge/>
            <w:tcBorders>
              <w:top w:val="nil"/>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Nº DAP</w:t>
            </w:r>
          </w:p>
        </w:tc>
        <w:tc>
          <w:tcPr>
            <w:tcW w:w="2226"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508"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759"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2172"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933"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Total agricultor</w:t>
            </w:r>
          </w:p>
        </w:tc>
        <w:tc>
          <w:tcPr>
            <w:tcW w:w="520"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jc w:val="right"/>
              <w:rPr>
                <w:rFonts w:ascii="Times New Roman" w:hAnsi="Times New Roman" w:cs="Times New Roman"/>
                <w:szCs w:val="24"/>
              </w:rPr>
            </w:pPr>
          </w:p>
        </w:tc>
      </w:tr>
      <w:tr w:rsidR="00564B9F" w:rsidRPr="00E450AB" w:rsidTr="00C7251B">
        <w:trPr>
          <w:trHeight w:val="255"/>
          <w:jc w:val="center"/>
        </w:trPr>
        <w:tc>
          <w:tcPr>
            <w:tcW w:w="363" w:type="dxa"/>
            <w:vMerge w:val="restart"/>
            <w:tcBorders>
              <w:top w:val="nil"/>
              <w:left w:val="single" w:sz="4" w:space="0" w:color="000000"/>
              <w:bottom w:val="single" w:sz="4" w:space="0" w:color="000000"/>
              <w:right w:val="single" w:sz="4" w:space="0" w:color="000000"/>
            </w:tcBorders>
            <w:noWrap/>
            <w:vAlign w:val="bottom"/>
          </w:tcPr>
          <w:p w:rsidR="00564B9F" w:rsidRPr="00E450AB" w:rsidRDefault="00564B9F" w:rsidP="00C7251B">
            <w:pPr>
              <w:ind w:right="-24"/>
              <w:jc w:val="right"/>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000000"/>
            </w:tcBorders>
            <w:noWrap/>
            <w:vAlign w:val="center"/>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Nome</w:t>
            </w:r>
          </w:p>
        </w:tc>
        <w:tc>
          <w:tcPr>
            <w:tcW w:w="2226"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508"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759"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2172"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2453" w:type="dxa"/>
            <w:gridSpan w:val="2"/>
            <w:tcBorders>
              <w:top w:val="single" w:sz="4" w:space="0" w:color="000000"/>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r>
      <w:tr w:rsidR="00564B9F" w:rsidRPr="00E450AB" w:rsidTr="00C7251B">
        <w:trPr>
          <w:trHeight w:val="255"/>
          <w:jc w:val="center"/>
        </w:trPr>
        <w:tc>
          <w:tcPr>
            <w:tcW w:w="363" w:type="dxa"/>
            <w:vMerge/>
            <w:tcBorders>
              <w:top w:val="nil"/>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CPF</w:t>
            </w:r>
          </w:p>
        </w:tc>
        <w:tc>
          <w:tcPr>
            <w:tcW w:w="2226"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508"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759"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2172"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2453" w:type="dxa"/>
            <w:gridSpan w:val="2"/>
            <w:tcBorders>
              <w:top w:val="single" w:sz="4" w:space="0" w:color="000000"/>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r>
      <w:tr w:rsidR="00564B9F" w:rsidRPr="00E450AB" w:rsidTr="00C7251B">
        <w:trPr>
          <w:trHeight w:val="255"/>
          <w:jc w:val="center"/>
        </w:trPr>
        <w:tc>
          <w:tcPr>
            <w:tcW w:w="363" w:type="dxa"/>
            <w:vMerge/>
            <w:tcBorders>
              <w:top w:val="nil"/>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Nº DAP</w:t>
            </w:r>
          </w:p>
        </w:tc>
        <w:tc>
          <w:tcPr>
            <w:tcW w:w="2226"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508"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759"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2172"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933"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Total agricultor</w:t>
            </w:r>
          </w:p>
        </w:tc>
        <w:tc>
          <w:tcPr>
            <w:tcW w:w="520"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jc w:val="right"/>
              <w:rPr>
                <w:rFonts w:ascii="Times New Roman" w:hAnsi="Times New Roman" w:cs="Times New Roman"/>
                <w:szCs w:val="24"/>
              </w:rPr>
            </w:pPr>
            <w:r w:rsidRPr="00E450AB">
              <w:rPr>
                <w:rFonts w:ascii="Times New Roman" w:hAnsi="Times New Roman" w:cs="Times New Roman"/>
                <w:szCs w:val="24"/>
              </w:rPr>
              <w:t> </w:t>
            </w:r>
          </w:p>
        </w:tc>
      </w:tr>
      <w:tr w:rsidR="00564B9F" w:rsidRPr="00E450AB" w:rsidTr="00C7251B">
        <w:trPr>
          <w:trHeight w:val="255"/>
          <w:jc w:val="center"/>
        </w:trPr>
        <w:tc>
          <w:tcPr>
            <w:tcW w:w="363" w:type="dxa"/>
            <w:vMerge w:val="restart"/>
            <w:tcBorders>
              <w:top w:val="nil"/>
              <w:left w:val="single" w:sz="4" w:space="0" w:color="000000"/>
              <w:bottom w:val="single" w:sz="4" w:space="0" w:color="000000"/>
              <w:right w:val="single" w:sz="4" w:space="0" w:color="000000"/>
            </w:tcBorders>
            <w:noWrap/>
            <w:vAlign w:val="bottom"/>
          </w:tcPr>
          <w:p w:rsidR="00564B9F" w:rsidRPr="00E450AB" w:rsidRDefault="00564B9F" w:rsidP="00C7251B">
            <w:pPr>
              <w:ind w:right="-24"/>
              <w:jc w:val="right"/>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000000"/>
            </w:tcBorders>
            <w:noWrap/>
            <w:vAlign w:val="center"/>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Nome</w:t>
            </w:r>
          </w:p>
        </w:tc>
        <w:tc>
          <w:tcPr>
            <w:tcW w:w="2226"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508"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759"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2172"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2453" w:type="dxa"/>
            <w:gridSpan w:val="2"/>
            <w:tcBorders>
              <w:top w:val="single" w:sz="4" w:space="0" w:color="000000"/>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r>
      <w:tr w:rsidR="00564B9F" w:rsidRPr="00E450AB" w:rsidTr="00C7251B">
        <w:trPr>
          <w:trHeight w:val="255"/>
          <w:jc w:val="center"/>
        </w:trPr>
        <w:tc>
          <w:tcPr>
            <w:tcW w:w="363" w:type="dxa"/>
            <w:vMerge/>
            <w:tcBorders>
              <w:top w:val="nil"/>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CPF</w:t>
            </w:r>
          </w:p>
        </w:tc>
        <w:tc>
          <w:tcPr>
            <w:tcW w:w="2226"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508"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759"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2172"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2453" w:type="dxa"/>
            <w:gridSpan w:val="2"/>
            <w:tcBorders>
              <w:top w:val="single" w:sz="4" w:space="0" w:color="000000"/>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r>
      <w:tr w:rsidR="00564B9F" w:rsidRPr="00E450AB" w:rsidTr="00C7251B">
        <w:trPr>
          <w:trHeight w:val="255"/>
          <w:jc w:val="center"/>
        </w:trPr>
        <w:tc>
          <w:tcPr>
            <w:tcW w:w="363" w:type="dxa"/>
            <w:vMerge/>
            <w:tcBorders>
              <w:top w:val="nil"/>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Nº DAP</w:t>
            </w:r>
          </w:p>
        </w:tc>
        <w:tc>
          <w:tcPr>
            <w:tcW w:w="2226"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508"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759"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2172"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933"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Total agricultor</w:t>
            </w:r>
          </w:p>
        </w:tc>
        <w:tc>
          <w:tcPr>
            <w:tcW w:w="520"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jc w:val="right"/>
              <w:rPr>
                <w:rFonts w:ascii="Times New Roman" w:hAnsi="Times New Roman" w:cs="Times New Roman"/>
                <w:szCs w:val="24"/>
              </w:rPr>
            </w:pPr>
            <w:r w:rsidRPr="00E450AB">
              <w:rPr>
                <w:rFonts w:ascii="Times New Roman" w:hAnsi="Times New Roman" w:cs="Times New Roman"/>
                <w:szCs w:val="24"/>
              </w:rPr>
              <w:t> </w:t>
            </w:r>
          </w:p>
        </w:tc>
      </w:tr>
      <w:tr w:rsidR="00564B9F" w:rsidRPr="00E450AB" w:rsidTr="00C7251B">
        <w:trPr>
          <w:trHeight w:val="255"/>
          <w:jc w:val="center"/>
        </w:trPr>
        <w:tc>
          <w:tcPr>
            <w:tcW w:w="363" w:type="dxa"/>
            <w:tcBorders>
              <w:top w:val="single" w:sz="4" w:space="0" w:color="auto"/>
              <w:left w:val="single" w:sz="4" w:space="0" w:color="000000"/>
              <w:bottom w:val="single" w:sz="4" w:space="0" w:color="000000"/>
              <w:right w:val="single" w:sz="4" w:space="0" w:color="000000"/>
            </w:tcBorders>
            <w:noWrap/>
            <w:vAlign w:val="bottom"/>
          </w:tcPr>
          <w:p w:rsidR="00564B9F" w:rsidRPr="00E450AB" w:rsidRDefault="00564B9F" w:rsidP="00C7251B">
            <w:pPr>
              <w:ind w:right="-24"/>
              <w:jc w:val="right"/>
              <w:rPr>
                <w:rFonts w:ascii="Times New Roman" w:hAnsi="Times New Roman" w:cs="Times New Roman"/>
                <w:szCs w:val="24"/>
              </w:rPr>
            </w:pPr>
          </w:p>
        </w:tc>
        <w:tc>
          <w:tcPr>
            <w:tcW w:w="3641" w:type="dxa"/>
            <w:tcBorders>
              <w:top w:val="single" w:sz="4" w:space="0" w:color="000000"/>
              <w:left w:val="single" w:sz="4" w:space="0" w:color="000000"/>
              <w:bottom w:val="single" w:sz="4" w:space="0" w:color="000000"/>
              <w:right w:val="single" w:sz="4" w:space="0" w:color="000000"/>
            </w:tcBorders>
            <w:noWrap/>
            <w:vAlign w:val="center"/>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Nome</w:t>
            </w:r>
          </w:p>
        </w:tc>
        <w:tc>
          <w:tcPr>
            <w:tcW w:w="2226" w:type="dxa"/>
            <w:tcBorders>
              <w:top w:val="single" w:sz="4" w:space="0" w:color="auto"/>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508" w:type="dxa"/>
            <w:tcBorders>
              <w:top w:val="single" w:sz="4" w:space="0" w:color="auto"/>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759" w:type="dxa"/>
            <w:tcBorders>
              <w:top w:val="single" w:sz="4" w:space="0" w:color="auto"/>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2172" w:type="dxa"/>
            <w:tcBorders>
              <w:top w:val="single" w:sz="4" w:space="0" w:color="auto"/>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2453" w:type="dxa"/>
            <w:gridSpan w:val="2"/>
            <w:tcBorders>
              <w:top w:val="single" w:sz="4" w:space="0" w:color="auto"/>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r>
    </w:tbl>
    <w:p w:rsidR="00564B9F" w:rsidRPr="00E450AB" w:rsidRDefault="00564B9F" w:rsidP="00564B9F">
      <w:pPr>
        <w:tabs>
          <w:tab w:val="left" w:pos="11669"/>
        </w:tabs>
        <w:ind w:right="-24"/>
        <w:jc w:val="center"/>
        <w:rPr>
          <w:rFonts w:ascii="Times New Roman" w:hAnsi="Times New Roman" w:cs="Times New Roman"/>
          <w:b/>
          <w:bCs/>
          <w:szCs w:val="24"/>
        </w:rPr>
      </w:pPr>
    </w:p>
    <w:p w:rsidR="00564B9F" w:rsidRPr="00E450AB" w:rsidRDefault="00564B9F" w:rsidP="00564B9F">
      <w:pPr>
        <w:pStyle w:val="Cabealho"/>
        <w:tabs>
          <w:tab w:val="left" w:pos="2110"/>
        </w:tabs>
        <w:ind w:right="-24"/>
        <w:jc w:val="center"/>
        <w:rPr>
          <w:rFonts w:ascii="Times New Roman" w:hAnsi="Times New Roman" w:cs="Times New Roman"/>
          <w:b/>
          <w:szCs w:val="24"/>
        </w:rPr>
      </w:pPr>
      <w:r w:rsidRPr="00E450AB">
        <w:rPr>
          <w:rFonts w:ascii="Times New Roman" w:hAnsi="Times New Roman" w:cs="Times New Roman"/>
          <w:szCs w:val="24"/>
        </w:rPr>
        <w:t>Programa Nacional de Alimentação Escolar - PNAE</w:t>
      </w:r>
    </w:p>
    <w:p w:rsidR="00564B9F" w:rsidRPr="00E450AB" w:rsidRDefault="00564B9F" w:rsidP="00564B9F">
      <w:pPr>
        <w:pStyle w:val="Cabealho"/>
        <w:tabs>
          <w:tab w:val="left" w:pos="2110"/>
        </w:tabs>
        <w:ind w:right="-24"/>
        <w:jc w:val="center"/>
        <w:rPr>
          <w:rFonts w:ascii="Times New Roman" w:hAnsi="Times New Roman" w:cs="Times New Roman"/>
          <w:szCs w:val="24"/>
        </w:rPr>
      </w:pPr>
      <w:r w:rsidRPr="00E450AB">
        <w:rPr>
          <w:rFonts w:ascii="Times New Roman" w:hAnsi="Times New Roman" w:cs="Times New Roman"/>
          <w:b/>
          <w:szCs w:val="24"/>
        </w:rPr>
        <w:t>ANEXO IV (cont.)</w:t>
      </w:r>
    </w:p>
    <w:tbl>
      <w:tblPr>
        <w:tblW w:w="14122" w:type="dxa"/>
        <w:jc w:val="center"/>
        <w:tblCellMar>
          <w:left w:w="70" w:type="dxa"/>
          <w:right w:w="70" w:type="dxa"/>
        </w:tblCellMar>
        <w:tblLook w:val="0000"/>
      </w:tblPr>
      <w:tblGrid>
        <w:gridCol w:w="363"/>
        <w:gridCol w:w="1987"/>
        <w:gridCol w:w="1654"/>
        <w:gridCol w:w="2226"/>
        <w:gridCol w:w="1508"/>
        <w:gridCol w:w="1759"/>
        <w:gridCol w:w="4625"/>
      </w:tblGrid>
      <w:tr w:rsidR="00564B9F" w:rsidRPr="00E450AB" w:rsidTr="00C7251B">
        <w:trPr>
          <w:trHeight w:val="255"/>
          <w:jc w:val="center"/>
        </w:trPr>
        <w:tc>
          <w:tcPr>
            <w:tcW w:w="14122" w:type="dxa"/>
            <w:gridSpan w:val="7"/>
            <w:tcBorders>
              <w:top w:val="single" w:sz="4" w:space="0" w:color="000000"/>
              <w:left w:val="single" w:sz="4" w:space="0" w:color="000000"/>
              <w:bottom w:val="single" w:sz="4" w:space="0" w:color="000000"/>
              <w:right w:val="single" w:sz="4" w:space="0" w:color="000000"/>
            </w:tcBorders>
            <w:shd w:val="clear" w:color="auto" w:fill="C0C0C0"/>
            <w:noWrap/>
            <w:vAlign w:val="bottom"/>
          </w:tcPr>
          <w:p w:rsidR="00564B9F" w:rsidRPr="00E450AB" w:rsidRDefault="00564B9F" w:rsidP="00C7251B">
            <w:pPr>
              <w:ind w:right="-24"/>
              <w:jc w:val="center"/>
              <w:rPr>
                <w:rFonts w:ascii="Times New Roman" w:hAnsi="Times New Roman" w:cs="Times New Roman"/>
                <w:b/>
                <w:bCs/>
                <w:szCs w:val="24"/>
              </w:rPr>
            </w:pPr>
            <w:r w:rsidRPr="00E450AB">
              <w:rPr>
                <w:rFonts w:ascii="Times New Roman" w:hAnsi="Times New Roman" w:cs="Times New Roman"/>
                <w:b/>
                <w:bCs/>
                <w:szCs w:val="24"/>
              </w:rPr>
              <w:lastRenderedPageBreak/>
              <w:t>IV – TOTALIZAÇÃO POR PRODUTO</w:t>
            </w:r>
          </w:p>
        </w:tc>
      </w:tr>
      <w:tr w:rsidR="00564B9F" w:rsidRPr="00E450AB" w:rsidTr="00C7251B">
        <w:trPr>
          <w:trHeight w:val="267"/>
          <w:jc w:val="center"/>
        </w:trPr>
        <w:tc>
          <w:tcPr>
            <w:tcW w:w="363" w:type="dxa"/>
            <w:tcBorders>
              <w:top w:val="nil"/>
              <w:left w:val="single" w:sz="4" w:space="0" w:color="000000"/>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987" w:type="dxa"/>
            <w:tcBorders>
              <w:top w:val="nil"/>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1. Produto</w:t>
            </w:r>
          </w:p>
        </w:tc>
        <w:tc>
          <w:tcPr>
            <w:tcW w:w="1654" w:type="dxa"/>
            <w:tcBorders>
              <w:top w:val="nil"/>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2.</w:t>
            </w:r>
            <w:proofErr w:type="gramEnd"/>
            <w:r w:rsidRPr="00E450AB">
              <w:rPr>
                <w:rFonts w:ascii="Times New Roman" w:hAnsi="Times New Roman" w:cs="Times New Roman"/>
                <w:szCs w:val="24"/>
              </w:rPr>
              <w:t>Unidade</w:t>
            </w:r>
          </w:p>
        </w:tc>
        <w:tc>
          <w:tcPr>
            <w:tcW w:w="2226" w:type="dxa"/>
            <w:tcBorders>
              <w:top w:val="nil"/>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3.</w:t>
            </w:r>
            <w:proofErr w:type="gramEnd"/>
            <w:r w:rsidRPr="00E450AB">
              <w:rPr>
                <w:rFonts w:ascii="Times New Roman" w:hAnsi="Times New Roman" w:cs="Times New Roman"/>
                <w:szCs w:val="24"/>
              </w:rPr>
              <w:t>Quantidade</w:t>
            </w:r>
          </w:p>
        </w:tc>
        <w:tc>
          <w:tcPr>
            <w:tcW w:w="3267" w:type="dxa"/>
            <w:gridSpan w:val="2"/>
            <w:tcBorders>
              <w:top w:val="single" w:sz="4" w:space="0" w:color="000000"/>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4.</w:t>
            </w:r>
            <w:proofErr w:type="gramEnd"/>
            <w:r w:rsidRPr="00E450AB">
              <w:rPr>
                <w:rFonts w:ascii="Times New Roman" w:hAnsi="Times New Roman" w:cs="Times New Roman"/>
                <w:szCs w:val="24"/>
              </w:rPr>
              <w:t>Preço/Unidade</w:t>
            </w:r>
          </w:p>
        </w:tc>
        <w:tc>
          <w:tcPr>
            <w:tcW w:w="4625" w:type="dxa"/>
            <w:tcBorders>
              <w:top w:val="single" w:sz="4" w:space="0" w:color="000000"/>
              <w:left w:val="nil"/>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proofErr w:type="gramStart"/>
            <w:r w:rsidRPr="00E450AB">
              <w:rPr>
                <w:rFonts w:ascii="Times New Roman" w:hAnsi="Times New Roman" w:cs="Times New Roman"/>
                <w:szCs w:val="24"/>
              </w:rPr>
              <w:t>5.</w:t>
            </w:r>
            <w:proofErr w:type="gramEnd"/>
            <w:r w:rsidRPr="00E450AB">
              <w:rPr>
                <w:rFonts w:ascii="Times New Roman" w:hAnsi="Times New Roman" w:cs="Times New Roman"/>
                <w:szCs w:val="24"/>
              </w:rPr>
              <w:t>Valor Total por Produto</w:t>
            </w:r>
          </w:p>
        </w:tc>
      </w:tr>
      <w:tr w:rsidR="00564B9F" w:rsidRPr="00E450AB" w:rsidTr="00C7251B">
        <w:trPr>
          <w:trHeight w:val="255"/>
          <w:jc w:val="center"/>
        </w:trPr>
        <w:tc>
          <w:tcPr>
            <w:tcW w:w="363" w:type="dxa"/>
            <w:tcBorders>
              <w:top w:val="nil"/>
              <w:left w:val="single" w:sz="4" w:space="0" w:color="000000"/>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987"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654"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2226"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3267" w:type="dxa"/>
            <w:gridSpan w:val="2"/>
            <w:tcBorders>
              <w:top w:val="single" w:sz="4" w:space="0" w:color="000000"/>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4625" w:type="dxa"/>
            <w:tcBorders>
              <w:top w:val="single" w:sz="4" w:space="0" w:color="000000"/>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r>
      <w:tr w:rsidR="00564B9F" w:rsidRPr="00E450AB" w:rsidTr="00C7251B">
        <w:trPr>
          <w:trHeight w:val="255"/>
          <w:jc w:val="center"/>
        </w:trPr>
        <w:tc>
          <w:tcPr>
            <w:tcW w:w="363" w:type="dxa"/>
            <w:tcBorders>
              <w:top w:val="nil"/>
              <w:left w:val="single" w:sz="4" w:space="0" w:color="000000"/>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987"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654"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2226"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3267" w:type="dxa"/>
            <w:gridSpan w:val="2"/>
            <w:tcBorders>
              <w:top w:val="single" w:sz="4" w:space="0" w:color="000000"/>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4625" w:type="dxa"/>
            <w:tcBorders>
              <w:top w:val="single" w:sz="4" w:space="0" w:color="000000"/>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r>
      <w:tr w:rsidR="00564B9F" w:rsidRPr="00E450AB" w:rsidTr="00C7251B">
        <w:trPr>
          <w:trHeight w:val="255"/>
          <w:jc w:val="center"/>
        </w:trPr>
        <w:tc>
          <w:tcPr>
            <w:tcW w:w="363" w:type="dxa"/>
            <w:tcBorders>
              <w:top w:val="nil"/>
              <w:left w:val="single" w:sz="4" w:space="0" w:color="000000"/>
              <w:bottom w:val="single" w:sz="4" w:space="0" w:color="auto"/>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987" w:type="dxa"/>
            <w:tcBorders>
              <w:top w:val="nil"/>
              <w:left w:val="nil"/>
              <w:bottom w:val="single" w:sz="4" w:space="0" w:color="auto"/>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654" w:type="dxa"/>
            <w:tcBorders>
              <w:top w:val="nil"/>
              <w:left w:val="nil"/>
              <w:bottom w:val="single" w:sz="4" w:space="0" w:color="auto"/>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2226" w:type="dxa"/>
            <w:tcBorders>
              <w:top w:val="nil"/>
              <w:left w:val="nil"/>
              <w:bottom w:val="single" w:sz="4" w:space="0" w:color="auto"/>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3267" w:type="dxa"/>
            <w:gridSpan w:val="2"/>
            <w:tcBorders>
              <w:top w:val="single" w:sz="4" w:space="0" w:color="000000"/>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4625" w:type="dxa"/>
            <w:tcBorders>
              <w:top w:val="single" w:sz="4" w:space="0" w:color="000000"/>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r>
      <w:tr w:rsidR="00564B9F" w:rsidRPr="00E450AB" w:rsidTr="00C7251B">
        <w:trPr>
          <w:trHeight w:val="255"/>
          <w:jc w:val="center"/>
        </w:trPr>
        <w:tc>
          <w:tcPr>
            <w:tcW w:w="363" w:type="dxa"/>
            <w:tcBorders>
              <w:top w:val="nil"/>
              <w:left w:val="single" w:sz="4" w:space="0" w:color="000000"/>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987"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654"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2226" w:type="dxa"/>
            <w:tcBorders>
              <w:top w:val="nil"/>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3267" w:type="dxa"/>
            <w:gridSpan w:val="2"/>
            <w:tcBorders>
              <w:top w:val="single" w:sz="4" w:space="0" w:color="000000"/>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4625" w:type="dxa"/>
            <w:tcBorders>
              <w:top w:val="single" w:sz="4" w:space="0" w:color="000000"/>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r>
      <w:tr w:rsidR="00564B9F" w:rsidRPr="00E450AB" w:rsidTr="00C7251B">
        <w:trPr>
          <w:trHeight w:val="255"/>
          <w:jc w:val="center"/>
        </w:trPr>
        <w:tc>
          <w:tcPr>
            <w:tcW w:w="363" w:type="dxa"/>
            <w:tcBorders>
              <w:top w:val="nil"/>
              <w:left w:val="single" w:sz="4" w:space="0" w:color="000000"/>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987"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1654"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2226" w:type="dxa"/>
            <w:tcBorders>
              <w:top w:val="nil"/>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3267" w:type="dxa"/>
            <w:gridSpan w:val="2"/>
            <w:tcBorders>
              <w:top w:val="single" w:sz="4" w:space="0" w:color="000000"/>
              <w:left w:val="nil"/>
              <w:bottom w:val="single" w:sz="4" w:space="0" w:color="000000"/>
              <w:right w:val="single" w:sz="4" w:space="0" w:color="000000"/>
            </w:tcBorders>
            <w:shd w:val="clear" w:color="FFFFFF" w:fill="FFFFCC"/>
            <w:noWrap/>
            <w:vAlign w:val="bottom"/>
          </w:tcPr>
          <w:p w:rsidR="00564B9F" w:rsidRPr="00E450AB" w:rsidRDefault="00564B9F" w:rsidP="00C7251B">
            <w:pPr>
              <w:ind w:right="-24"/>
              <w:rPr>
                <w:rFonts w:ascii="Times New Roman" w:hAnsi="Times New Roman" w:cs="Times New Roman"/>
                <w:b/>
                <w:bCs/>
                <w:szCs w:val="24"/>
              </w:rPr>
            </w:pPr>
            <w:r w:rsidRPr="00E450AB">
              <w:rPr>
                <w:rFonts w:ascii="Times New Roman" w:hAnsi="Times New Roman" w:cs="Times New Roman"/>
                <w:b/>
                <w:bCs/>
                <w:szCs w:val="24"/>
              </w:rPr>
              <w:t>Total do projeto:</w:t>
            </w:r>
          </w:p>
        </w:tc>
        <w:tc>
          <w:tcPr>
            <w:tcW w:w="4625" w:type="dxa"/>
            <w:tcBorders>
              <w:top w:val="single" w:sz="4" w:space="0" w:color="000000"/>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r>
      <w:tr w:rsidR="00564B9F" w:rsidRPr="00E450AB" w:rsidTr="00C7251B">
        <w:trPr>
          <w:trHeight w:val="255"/>
          <w:jc w:val="center"/>
        </w:trPr>
        <w:tc>
          <w:tcPr>
            <w:tcW w:w="14122" w:type="dxa"/>
            <w:gridSpan w:val="7"/>
            <w:tcBorders>
              <w:top w:val="single" w:sz="4" w:space="0" w:color="000000"/>
              <w:left w:val="single" w:sz="4" w:space="0" w:color="000000"/>
              <w:bottom w:val="single" w:sz="4" w:space="0" w:color="000000"/>
              <w:right w:val="single" w:sz="4" w:space="0" w:color="000000"/>
            </w:tcBorders>
            <w:shd w:val="clear" w:color="auto" w:fill="C0C0C0"/>
            <w:noWrap/>
            <w:vAlign w:val="bottom"/>
          </w:tcPr>
          <w:p w:rsidR="00564B9F" w:rsidRPr="00E450AB" w:rsidRDefault="00564B9F" w:rsidP="00C7251B">
            <w:pPr>
              <w:ind w:right="-24"/>
              <w:jc w:val="center"/>
              <w:rPr>
                <w:rFonts w:ascii="Times New Roman" w:hAnsi="Times New Roman" w:cs="Times New Roman"/>
                <w:b/>
                <w:bCs/>
                <w:szCs w:val="24"/>
              </w:rPr>
            </w:pPr>
            <w:r w:rsidRPr="00E450AB">
              <w:rPr>
                <w:rFonts w:ascii="Times New Roman" w:hAnsi="Times New Roman" w:cs="Times New Roman"/>
                <w:b/>
                <w:bCs/>
                <w:szCs w:val="24"/>
              </w:rPr>
              <w:t>IV – DESCREVER OS MECANISMOS DE ACOMPANHAMENTO DAS ENTREGAS DOS PRODUTOS</w:t>
            </w:r>
          </w:p>
        </w:tc>
      </w:tr>
      <w:tr w:rsidR="00564B9F" w:rsidRPr="00E450AB" w:rsidTr="00C7251B">
        <w:trPr>
          <w:trHeight w:val="285"/>
          <w:jc w:val="center"/>
        </w:trPr>
        <w:tc>
          <w:tcPr>
            <w:tcW w:w="14122" w:type="dxa"/>
            <w:gridSpan w:val="7"/>
            <w:vMerge w:val="restart"/>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r>
      <w:tr w:rsidR="00564B9F" w:rsidRPr="00E450AB" w:rsidTr="00C7251B">
        <w:trPr>
          <w:trHeight w:val="285"/>
          <w:jc w:val="center"/>
        </w:trPr>
        <w:tc>
          <w:tcPr>
            <w:tcW w:w="14122" w:type="dxa"/>
            <w:gridSpan w:val="7"/>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r>
      <w:tr w:rsidR="00564B9F" w:rsidRPr="00E450AB" w:rsidTr="00C7251B">
        <w:trPr>
          <w:trHeight w:val="285"/>
          <w:jc w:val="center"/>
        </w:trPr>
        <w:tc>
          <w:tcPr>
            <w:tcW w:w="14122" w:type="dxa"/>
            <w:gridSpan w:val="7"/>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r>
      <w:tr w:rsidR="00564B9F" w:rsidRPr="00E450AB" w:rsidTr="00C7251B">
        <w:trPr>
          <w:trHeight w:val="285"/>
          <w:jc w:val="center"/>
        </w:trPr>
        <w:tc>
          <w:tcPr>
            <w:tcW w:w="14122" w:type="dxa"/>
            <w:gridSpan w:val="7"/>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r>
      <w:tr w:rsidR="00564B9F" w:rsidRPr="00E450AB" w:rsidTr="00C7251B">
        <w:trPr>
          <w:trHeight w:val="255"/>
          <w:jc w:val="center"/>
        </w:trPr>
        <w:tc>
          <w:tcPr>
            <w:tcW w:w="14122" w:type="dxa"/>
            <w:gridSpan w:val="7"/>
            <w:tcBorders>
              <w:top w:val="single" w:sz="4" w:space="0" w:color="000000"/>
              <w:left w:val="single" w:sz="4" w:space="0" w:color="000000"/>
              <w:bottom w:val="single" w:sz="4" w:space="0" w:color="000000"/>
              <w:right w:val="single" w:sz="4" w:space="0" w:color="000000"/>
            </w:tcBorders>
            <w:shd w:val="clear" w:color="auto" w:fill="C0C0C0"/>
            <w:noWrap/>
            <w:vAlign w:val="bottom"/>
          </w:tcPr>
          <w:p w:rsidR="00564B9F" w:rsidRPr="00E450AB" w:rsidRDefault="00564B9F" w:rsidP="00C7251B">
            <w:pPr>
              <w:ind w:right="-24"/>
              <w:jc w:val="center"/>
              <w:rPr>
                <w:rFonts w:ascii="Times New Roman" w:hAnsi="Times New Roman" w:cs="Times New Roman"/>
                <w:b/>
                <w:bCs/>
                <w:szCs w:val="24"/>
              </w:rPr>
            </w:pPr>
            <w:r w:rsidRPr="00E450AB">
              <w:rPr>
                <w:rFonts w:ascii="Times New Roman" w:hAnsi="Times New Roman" w:cs="Times New Roman"/>
                <w:b/>
                <w:bCs/>
                <w:szCs w:val="24"/>
              </w:rPr>
              <w:t xml:space="preserve">V – CARACTERÍSTICAS DO FORNECEDOR PROPONENTE (breve </w:t>
            </w:r>
            <w:proofErr w:type="gramStart"/>
            <w:r w:rsidRPr="00E450AB">
              <w:rPr>
                <w:rFonts w:ascii="Times New Roman" w:hAnsi="Times New Roman" w:cs="Times New Roman"/>
                <w:b/>
                <w:bCs/>
                <w:szCs w:val="24"/>
              </w:rPr>
              <w:t>histórico, número</w:t>
            </w:r>
            <w:proofErr w:type="gramEnd"/>
            <w:r w:rsidRPr="00E450AB">
              <w:rPr>
                <w:rFonts w:ascii="Times New Roman" w:hAnsi="Times New Roman" w:cs="Times New Roman"/>
                <w:b/>
                <w:bCs/>
                <w:szCs w:val="24"/>
              </w:rPr>
              <w:t xml:space="preserve"> de sócios, missão, área de abrangência)</w:t>
            </w:r>
          </w:p>
        </w:tc>
      </w:tr>
      <w:tr w:rsidR="00564B9F" w:rsidRPr="00E450AB" w:rsidTr="00C7251B">
        <w:trPr>
          <w:trHeight w:val="285"/>
          <w:jc w:val="center"/>
        </w:trPr>
        <w:tc>
          <w:tcPr>
            <w:tcW w:w="14122" w:type="dxa"/>
            <w:gridSpan w:val="7"/>
            <w:vMerge w:val="restart"/>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r>
      <w:tr w:rsidR="00564B9F" w:rsidRPr="00E450AB" w:rsidTr="00C7251B">
        <w:trPr>
          <w:trHeight w:val="285"/>
          <w:jc w:val="center"/>
        </w:trPr>
        <w:tc>
          <w:tcPr>
            <w:tcW w:w="14122" w:type="dxa"/>
            <w:gridSpan w:val="7"/>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r>
      <w:tr w:rsidR="00564B9F" w:rsidRPr="00E450AB" w:rsidTr="00C7251B">
        <w:trPr>
          <w:trHeight w:val="285"/>
          <w:jc w:val="center"/>
        </w:trPr>
        <w:tc>
          <w:tcPr>
            <w:tcW w:w="14122" w:type="dxa"/>
            <w:gridSpan w:val="7"/>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r>
      <w:tr w:rsidR="00564B9F" w:rsidRPr="00E450AB" w:rsidTr="00C7251B">
        <w:trPr>
          <w:trHeight w:val="285"/>
          <w:jc w:val="center"/>
        </w:trPr>
        <w:tc>
          <w:tcPr>
            <w:tcW w:w="14122" w:type="dxa"/>
            <w:gridSpan w:val="7"/>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r>
      <w:tr w:rsidR="00564B9F" w:rsidRPr="00E450AB" w:rsidTr="00C7251B">
        <w:trPr>
          <w:trHeight w:val="285"/>
          <w:jc w:val="center"/>
        </w:trPr>
        <w:tc>
          <w:tcPr>
            <w:tcW w:w="14122" w:type="dxa"/>
            <w:gridSpan w:val="7"/>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r>
      <w:tr w:rsidR="00564B9F" w:rsidRPr="00E450AB" w:rsidTr="00C7251B">
        <w:trPr>
          <w:trHeight w:val="255"/>
          <w:jc w:val="center"/>
        </w:trPr>
        <w:tc>
          <w:tcPr>
            <w:tcW w:w="14122" w:type="dxa"/>
            <w:gridSpan w:val="7"/>
            <w:tcBorders>
              <w:top w:val="single" w:sz="4" w:space="0" w:color="000000"/>
              <w:left w:val="single" w:sz="4" w:space="0" w:color="000000"/>
              <w:bottom w:val="single" w:sz="4" w:space="0" w:color="000000"/>
              <w:right w:val="single" w:sz="4" w:space="0" w:color="000000"/>
            </w:tcBorders>
            <w:shd w:val="clear" w:color="auto" w:fill="C0C0C0"/>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Declaro estar de acordo com as condições estabelecidas neste projeto e que as informações acima conferem com as condições de fornecimento.</w:t>
            </w:r>
          </w:p>
        </w:tc>
      </w:tr>
      <w:tr w:rsidR="00564B9F" w:rsidRPr="00E450AB" w:rsidTr="00C7251B">
        <w:trPr>
          <w:trHeight w:val="267"/>
          <w:jc w:val="center"/>
        </w:trPr>
        <w:tc>
          <w:tcPr>
            <w:tcW w:w="2350" w:type="dxa"/>
            <w:gridSpan w:val="2"/>
            <w:vMerge w:val="restart"/>
            <w:tcBorders>
              <w:top w:val="single" w:sz="4" w:space="0" w:color="000000"/>
              <w:left w:val="single" w:sz="4" w:space="0" w:color="000000"/>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Local e Data:</w:t>
            </w:r>
          </w:p>
        </w:tc>
        <w:tc>
          <w:tcPr>
            <w:tcW w:w="5388" w:type="dxa"/>
            <w:gridSpan w:val="3"/>
            <w:vMerge w:val="restart"/>
            <w:tcBorders>
              <w:top w:val="single" w:sz="4" w:space="0" w:color="000000"/>
              <w:left w:val="single" w:sz="4" w:space="0" w:color="000000"/>
              <w:bottom w:val="single" w:sz="4" w:space="0" w:color="000000"/>
              <w:right w:val="single" w:sz="4" w:space="0" w:color="000000"/>
            </w:tcBorders>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xml:space="preserve">    __________________________________________     </w:t>
            </w:r>
          </w:p>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xml:space="preserve">          Assinatura do Representante do Grupo Formal</w:t>
            </w:r>
          </w:p>
        </w:tc>
        <w:tc>
          <w:tcPr>
            <w:tcW w:w="6384" w:type="dxa"/>
            <w:gridSpan w:val="2"/>
            <w:tcBorders>
              <w:top w:val="single" w:sz="4" w:space="0" w:color="000000"/>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Fone/</w:t>
            </w:r>
            <w:proofErr w:type="spellStart"/>
            <w:r w:rsidRPr="00E450AB">
              <w:rPr>
                <w:rFonts w:ascii="Times New Roman" w:hAnsi="Times New Roman" w:cs="Times New Roman"/>
                <w:szCs w:val="24"/>
              </w:rPr>
              <w:t>E-mail</w:t>
            </w:r>
            <w:proofErr w:type="spellEnd"/>
            <w:r w:rsidRPr="00E450AB">
              <w:rPr>
                <w:rFonts w:ascii="Times New Roman" w:hAnsi="Times New Roman" w:cs="Times New Roman"/>
                <w:szCs w:val="24"/>
              </w:rPr>
              <w:t>:</w:t>
            </w:r>
          </w:p>
        </w:tc>
      </w:tr>
      <w:tr w:rsidR="00564B9F" w:rsidRPr="00E450AB" w:rsidTr="00C7251B">
        <w:trPr>
          <w:trHeight w:val="255"/>
          <w:jc w:val="center"/>
        </w:trPr>
        <w:tc>
          <w:tcPr>
            <w:tcW w:w="2350" w:type="dxa"/>
            <w:gridSpan w:val="2"/>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5388" w:type="dxa"/>
            <w:gridSpan w:val="3"/>
            <w:vMerge/>
            <w:tcBorders>
              <w:top w:val="single" w:sz="4" w:space="0" w:color="000000"/>
              <w:left w:val="single" w:sz="4" w:space="0" w:color="000000"/>
              <w:bottom w:val="single" w:sz="4" w:space="0" w:color="000000"/>
              <w:right w:val="single" w:sz="4" w:space="0" w:color="000000"/>
            </w:tcBorders>
            <w:vAlign w:val="center"/>
          </w:tcPr>
          <w:p w:rsidR="00564B9F" w:rsidRPr="00E450AB" w:rsidRDefault="00564B9F" w:rsidP="00C7251B">
            <w:pPr>
              <w:ind w:right="-24"/>
              <w:rPr>
                <w:rFonts w:ascii="Times New Roman" w:hAnsi="Times New Roman" w:cs="Times New Roman"/>
                <w:szCs w:val="24"/>
              </w:rPr>
            </w:pPr>
          </w:p>
        </w:tc>
        <w:tc>
          <w:tcPr>
            <w:tcW w:w="6384" w:type="dxa"/>
            <w:gridSpan w:val="2"/>
            <w:tcBorders>
              <w:top w:val="single" w:sz="4" w:space="0" w:color="000000"/>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CPF:</w:t>
            </w:r>
          </w:p>
        </w:tc>
      </w:tr>
      <w:tr w:rsidR="00564B9F" w:rsidRPr="00E450AB" w:rsidTr="00C7251B">
        <w:trPr>
          <w:trHeight w:val="255"/>
          <w:jc w:val="center"/>
        </w:trPr>
        <w:tc>
          <w:tcPr>
            <w:tcW w:w="14122" w:type="dxa"/>
            <w:gridSpan w:val="7"/>
            <w:tcBorders>
              <w:top w:val="single" w:sz="4" w:space="0" w:color="000000"/>
              <w:left w:val="single" w:sz="4" w:space="0" w:color="000000"/>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r>
      <w:tr w:rsidR="00564B9F" w:rsidRPr="00E450AB" w:rsidTr="00C7251B">
        <w:trPr>
          <w:trHeight w:val="255"/>
          <w:jc w:val="center"/>
        </w:trPr>
        <w:tc>
          <w:tcPr>
            <w:tcW w:w="4004" w:type="dxa"/>
            <w:gridSpan w:val="3"/>
            <w:vMerge w:val="restart"/>
            <w:tcBorders>
              <w:top w:val="single" w:sz="4" w:space="0" w:color="auto"/>
              <w:left w:val="single" w:sz="4" w:space="0" w:color="auto"/>
              <w:bottom w:val="single" w:sz="4" w:space="0" w:color="auto"/>
              <w:right w:val="single" w:sz="4" w:space="0" w:color="auto"/>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Local e Data:</w:t>
            </w:r>
          </w:p>
        </w:tc>
        <w:tc>
          <w:tcPr>
            <w:tcW w:w="5493" w:type="dxa"/>
            <w:gridSpan w:val="3"/>
            <w:tcBorders>
              <w:top w:val="single" w:sz="4" w:space="0" w:color="000000"/>
              <w:left w:val="single" w:sz="4" w:space="0" w:color="auto"/>
              <w:bottom w:val="single" w:sz="4" w:space="0" w:color="000000"/>
              <w:right w:val="single" w:sz="4" w:space="0" w:color="000000"/>
            </w:tcBorders>
            <w:noWrap/>
            <w:vAlign w:val="bottom"/>
          </w:tcPr>
          <w:p w:rsidR="00564B9F" w:rsidRPr="00E450AB" w:rsidRDefault="00564B9F" w:rsidP="00C7251B">
            <w:pPr>
              <w:ind w:right="-24"/>
              <w:jc w:val="center"/>
              <w:rPr>
                <w:rFonts w:ascii="Times New Roman" w:hAnsi="Times New Roman" w:cs="Times New Roman"/>
                <w:szCs w:val="24"/>
              </w:rPr>
            </w:pPr>
            <w:r w:rsidRPr="00E450AB">
              <w:rPr>
                <w:rFonts w:ascii="Times New Roman" w:hAnsi="Times New Roman" w:cs="Times New Roman"/>
                <w:szCs w:val="24"/>
              </w:rPr>
              <w:t>Agricultores Fornecedores do Grupo Informal</w:t>
            </w:r>
          </w:p>
        </w:tc>
        <w:tc>
          <w:tcPr>
            <w:tcW w:w="4625" w:type="dxa"/>
            <w:tcBorders>
              <w:top w:val="single" w:sz="4" w:space="0" w:color="000000"/>
              <w:left w:val="nil"/>
              <w:bottom w:val="single" w:sz="4" w:space="0" w:color="000000"/>
              <w:right w:val="single" w:sz="4" w:space="0" w:color="000000"/>
            </w:tcBorders>
            <w:noWrap/>
            <w:vAlign w:val="bottom"/>
          </w:tcPr>
          <w:p w:rsidR="00564B9F" w:rsidRPr="00E450AB" w:rsidRDefault="00564B9F" w:rsidP="00C7251B">
            <w:pPr>
              <w:ind w:right="-24"/>
              <w:jc w:val="center"/>
              <w:rPr>
                <w:rFonts w:ascii="Times New Roman" w:hAnsi="Times New Roman" w:cs="Times New Roman"/>
                <w:szCs w:val="24"/>
              </w:rPr>
            </w:pPr>
            <w:r w:rsidRPr="00E450AB">
              <w:rPr>
                <w:rFonts w:ascii="Times New Roman" w:hAnsi="Times New Roman" w:cs="Times New Roman"/>
                <w:szCs w:val="24"/>
              </w:rPr>
              <w:t>Assinatura</w:t>
            </w:r>
          </w:p>
        </w:tc>
      </w:tr>
      <w:tr w:rsidR="00564B9F" w:rsidRPr="00E450AB" w:rsidTr="00C7251B">
        <w:trPr>
          <w:trHeight w:val="255"/>
          <w:jc w:val="center"/>
        </w:trPr>
        <w:tc>
          <w:tcPr>
            <w:tcW w:w="4004" w:type="dxa"/>
            <w:gridSpan w:val="3"/>
            <w:vMerge/>
            <w:tcBorders>
              <w:left w:val="single" w:sz="4" w:space="0" w:color="auto"/>
              <w:bottom w:val="single" w:sz="4" w:space="0" w:color="auto"/>
              <w:right w:val="single" w:sz="4" w:space="0" w:color="auto"/>
            </w:tcBorders>
            <w:vAlign w:val="center"/>
          </w:tcPr>
          <w:p w:rsidR="00564B9F" w:rsidRPr="00E450AB" w:rsidRDefault="00564B9F" w:rsidP="00C7251B">
            <w:pPr>
              <w:ind w:right="-24"/>
              <w:rPr>
                <w:rFonts w:ascii="Times New Roman" w:hAnsi="Times New Roman" w:cs="Times New Roman"/>
                <w:szCs w:val="24"/>
              </w:rPr>
            </w:pPr>
          </w:p>
        </w:tc>
        <w:tc>
          <w:tcPr>
            <w:tcW w:w="5493" w:type="dxa"/>
            <w:gridSpan w:val="3"/>
            <w:tcBorders>
              <w:top w:val="single" w:sz="4" w:space="0" w:color="000000"/>
              <w:left w:val="single" w:sz="4" w:space="0" w:color="auto"/>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4625" w:type="dxa"/>
            <w:tcBorders>
              <w:top w:val="single" w:sz="4" w:space="0" w:color="000000"/>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r>
      <w:tr w:rsidR="00564B9F" w:rsidRPr="00E450AB" w:rsidTr="00C7251B">
        <w:trPr>
          <w:trHeight w:val="255"/>
          <w:jc w:val="center"/>
        </w:trPr>
        <w:tc>
          <w:tcPr>
            <w:tcW w:w="4004" w:type="dxa"/>
            <w:gridSpan w:val="3"/>
            <w:vMerge/>
            <w:tcBorders>
              <w:left w:val="single" w:sz="4" w:space="0" w:color="auto"/>
              <w:bottom w:val="single" w:sz="4" w:space="0" w:color="auto"/>
              <w:right w:val="single" w:sz="4" w:space="0" w:color="auto"/>
            </w:tcBorders>
            <w:noWrap/>
            <w:vAlign w:val="bottom"/>
          </w:tcPr>
          <w:p w:rsidR="00564B9F" w:rsidRPr="00E450AB" w:rsidRDefault="00564B9F" w:rsidP="00C7251B">
            <w:pPr>
              <w:ind w:right="-24"/>
              <w:rPr>
                <w:rFonts w:ascii="Times New Roman" w:hAnsi="Times New Roman" w:cs="Times New Roman"/>
                <w:szCs w:val="24"/>
              </w:rPr>
            </w:pPr>
          </w:p>
        </w:tc>
        <w:tc>
          <w:tcPr>
            <w:tcW w:w="5493" w:type="dxa"/>
            <w:gridSpan w:val="3"/>
            <w:tcBorders>
              <w:top w:val="single" w:sz="4" w:space="0" w:color="000000"/>
              <w:left w:val="single" w:sz="4" w:space="0" w:color="auto"/>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4625" w:type="dxa"/>
            <w:tcBorders>
              <w:top w:val="single" w:sz="4" w:space="0" w:color="000000"/>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r>
      <w:tr w:rsidR="00564B9F" w:rsidRPr="00E450AB" w:rsidTr="00C7251B">
        <w:trPr>
          <w:trHeight w:val="255"/>
          <w:jc w:val="center"/>
        </w:trPr>
        <w:tc>
          <w:tcPr>
            <w:tcW w:w="4004" w:type="dxa"/>
            <w:gridSpan w:val="3"/>
            <w:vMerge/>
            <w:tcBorders>
              <w:left w:val="single" w:sz="4" w:space="0" w:color="auto"/>
              <w:bottom w:val="single" w:sz="4" w:space="0" w:color="auto"/>
              <w:right w:val="single" w:sz="4" w:space="0" w:color="auto"/>
            </w:tcBorders>
            <w:noWrap/>
            <w:vAlign w:val="bottom"/>
          </w:tcPr>
          <w:p w:rsidR="00564B9F" w:rsidRPr="00E450AB" w:rsidRDefault="00564B9F" w:rsidP="00C7251B">
            <w:pPr>
              <w:ind w:right="-24"/>
              <w:rPr>
                <w:rFonts w:ascii="Times New Roman" w:hAnsi="Times New Roman" w:cs="Times New Roman"/>
                <w:szCs w:val="24"/>
              </w:rPr>
            </w:pPr>
          </w:p>
        </w:tc>
        <w:tc>
          <w:tcPr>
            <w:tcW w:w="5493" w:type="dxa"/>
            <w:gridSpan w:val="3"/>
            <w:tcBorders>
              <w:top w:val="single" w:sz="4" w:space="0" w:color="000000"/>
              <w:left w:val="single" w:sz="4" w:space="0" w:color="auto"/>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c>
          <w:tcPr>
            <w:tcW w:w="4625" w:type="dxa"/>
            <w:tcBorders>
              <w:top w:val="single" w:sz="4" w:space="0" w:color="000000"/>
              <w:left w:val="nil"/>
              <w:bottom w:val="single" w:sz="4" w:space="0" w:color="000000"/>
              <w:right w:val="single" w:sz="4" w:space="0" w:color="000000"/>
            </w:tcBorders>
            <w:noWrap/>
            <w:vAlign w:val="bottom"/>
          </w:tcPr>
          <w:p w:rsidR="00564B9F" w:rsidRPr="00E450AB" w:rsidRDefault="00564B9F" w:rsidP="00C7251B">
            <w:pPr>
              <w:ind w:right="-24"/>
              <w:rPr>
                <w:rFonts w:ascii="Times New Roman" w:hAnsi="Times New Roman" w:cs="Times New Roman"/>
                <w:szCs w:val="24"/>
              </w:rPr>
            </w:pPr>
            <w:r w:rsidRPr="00E450AB">
              <w:rPr>
                <w:rFonts w:ascii="Times New Roman" w:hAnsi="Times New Roman" w:cs="Times New Roman"/>
                <w:szCs w:val="24"/>
              </w:rPr>
              <w:t> </w:t>
            </w:r>
          </w:p>
        </w:tc>
      </w:tr>
    </w:tbl>
    <w:p w:rsidR="00564B9F" w:rsidRPr="00E450AB" w:rsidRDefault="00564B9F" w:rsidP="00564B9F">
      <w:pPr>
        <w:widowControl w:val="0"/>
        <w:ind w:right="-24"/>
        <w:rPr>
          <w:rFonts w:ascii="Times New Roman" w:hAnsi="Times New Roman" w:cs="Times New Roman"/>
          <w:b/>
          <w:szCs w:val="24"/>
        </w:rPr>
      </w:pPr>
    </w:p>
    <w:p w:rsidR="00564B9F" w:rsidRDefault="00564B9F" w:rsidP="00564B9F">
      <w:pPr>
        <w:suppressAutoHyphens w:val="0"/>
        <w:spacing w:line="300" w:lineRule="atLeast"/>
        <w:rPr>
          <w:rFonts w:ascii="Times New Roman" w:hAnsi="Times New Roman" w:cs="Times New Roman"/>
        </w:rPr>
      </w:pPr>
    </w:p>
    <w:p w:rsidR="00564B9F" w:rsidRDefault="00564B9F" w:rsidP="00564B9F">
      <w:pPr>
        <w:spacing w:line="360" w:lineRule="auto"/>
        <w:jc w:val="center"/>
        <w:rPr>
          <w:rFonts w:ascii="Times New Roman" w:hAnsi="Times New Roman" w:cs="Times New Roman"/>
        </w:rPr>
      </w:pP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bCs/>
          <w:color w:val="000000"/>
          <w:szCs w:val="24"/>
        </w:rPr>
      </w:pP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bCs/>
          <w:color w:val="000000"/>
          <w:szCs w:val="24"/>
        </w:rPr>
      </w:pP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bCs/>
          <w:color w:val="000000"/>
          <w:szCs w:val="24"/>
        </w:rPr>
      </w:pP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bCs/>
          <w:color w:val="000000"/>
          <w:szCs w:val="24"/>
        </w:rPr>
        <w:sectPr w:rsidR="00564B9F" w:rsidSect="004407FD">
          <w:pgSz w:w="16838" w:h="11906" w:orient="landscape"/>
          <w:pgMar w:top="1134" w:right="985" w:bottom="1134" w:left="1418" w:header="397" w:footer="1077" w:gutter="0"/>
          <w:cols w:space="720"/>
          <w:docGrid w:linePitch="360"/>
        </w:sectPr>
      </w:pP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bCs/>
          <w:color w:val="000000"/>
          <w:szCs w:val="24"/>
        </w:rPr>
      </w:pPr>
      <w:r>
        <w:rPr>
          <w:rFonts w:ascii="Times New Roman" w:hAnsi="Times New Roman" w:cs="Times New Roman"/>
          <w:b/>
          <w:bCs/>
          <w:color w:val="000000"/>
          <w:szCs w:val="24"/>
        </w:rPr>
        <w:lastRenderedPageBreak/>
        <w:t>ANEXO III</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bCs/>
          <w:color w:val="000000"/>
          <w:szCs w:val="24"/>
        </w:rPr>
      </w:pPr>
      <w:r w:rsidRPr="00F20F51">
        <w:rPr>
          <w:rFonts w:ascii="Times New Roman" w:hAnsi="Times New Roman" w:cs="Times New Roman"/>
          <w:b/>
          <w:bCs/>
          <w:color w:val="000000"/>
          <w:szCs w:val="24"/>
        </w:rPr>
        <w:t xml:space="preserve">CHAMADA PÚBLICA Nº </w:t>
      </w:r>
      <w:r>
        <w:rPr>
          <w:rFonts w:ascii="Times New Roman" w:hAnsi="Times New Roman" w:cs="Times New Roman"/>
          <w:b/>
          <w:bCs/>
          <w:color w:val="000000"/>
          <w:szCs w:val="24"/>
        </w:rPr>
        <w:t>01/2018</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spacing w:line="360" w:lineRule="auto"/>
        <w:jc w:val="center"/>
        <w:rPr>
          <w:rFonts w:ascii="Times New Roman" w:hAnsi="Times New Roman" w:cs="Times New Roman"/>
          <w:b/>
          <w:bCs/>
          <w:color w:val="000000"/>
          <w:szCs w:val="24"/>
        </w:rPr>
      </w:pPr>
      <w:r w:rsidRPr="00F20F51">
        <w:rPr>
          <w:rFonts w:ascii="Times New Roman" w:hAnsi="Times New Roman" w:cs="Times New Roman"/>
          <w:b/>
          <w:bCs/>
          <w:color w:val="000000"/>
          <w:szCs w:val="24"/>
        </w:rPr>
        <w:t>MINUTA DE CONTRATO</w:t>
      </w: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t>CONTRATO DE AQUISIÇÃO DE GÊNEROS ALIMENTÍCIOS DA AGRICULTURA FAMILIAR PARA ALIMENTAÇÃO ESCOLAR</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sidRPr="00F20F51">
        <w:rPr>
          <w:rFonts w:ascii="Times New Roman" w:hAnsi="Times New Roman" w:cs="Times New Roman"/>
          <w:color w:val="000000"/>
          <w:szCs w:val="24"/>
        </w:rPr>
        <w:tab/>
      </w:r>
      <w:r w:rsidRPr="00F20F51">
        <w:rPr>
          <w:rFonts w:ascii="Times New Roman" w:hAnsi="Times New Roman" w:cs="Times New Roman"/>
          <w:szCs w:val="24"/>
          <w:lang w:eastAsia="en-US" w:bidi="en-US"/>
        </w:rPr>
        <w:t>Contrato celebrado entre o MUNICÍPIO DE MUÇUM, sito na Avenida Borges de Medeiros, nº 50, inscrito no CNPJ nº 88.224.712/0001-35, representada neste ato pelo Prefeito Municipal Sr. LOURIVAL APARECIDO BERNARDINO DE SEIXAS, brasileiro, residente e domiciliado na Rua Castelo Branco, 373, Muçum/RS, inscr</w:t>
      </w:r>
      <w:r>
        <w:rPr>
          <w:rFonts w:ascii="Times New Roman" w:hAnsi="Times New Roman" w:cs="Times New Roman"/>
          <w:szCs w:val="24"/>
          <w:lang w:eastAsia="en-US" w:bidi="en-US"/>
        </w:rPr>
        <w:t>ito no CPF sob nº 057.495.218 -</w:t>
      </w:r>
      <w:r w:rsidRPr="00F20F51">
        <w:rPr>
          <w:rFonts w:ascii="Times New Roman" w:hAnsi="Times New Roman" w:cs="Times New Roman"/>
          <w:szCs w:val="24"/>
          <w:lang w:eastAsia="en-US" w:bidi="en-US"/>
        </w:rPr>
        <w:t>77, doravante denominado CONTRATANTE</w:t>
      </w:r>
      <w:r w:rsidRPr="00F20F51">
        <w:rPr>
          <w:rFonts w:ascii="Times New Roman" w:hAnsi="Times New Roman" w:cs="Times New Roman"/>
          <w:szCs w:val="24"/>
        </w:rPr>
        <w:t xml:space="preserve">, e por outro </w:t>
      </w:r>
      <w:proofErr w:type="gramStart"/>
      <w:r w:rsidRPr="00F20F51">
        <w:rPr>
          <w:rFonts w:ascii="Times New Roman" w:hAnsi="Times New Roman" w:cs="Times New Roman"/>
          <w:szCs w:val="24"/>
        </w:rPr>
        <w:t>lado …</w:t>
      </w:r>
      <w:proofErr w:type="gramEnd"/>
      <w:r w:rsidRPr="00F20F51">
        <w:rPr>
          <w:rFonts w:ascii="Times New Roman" w:hAnsi="Times New Roman" w:cs="Times New Roman"/>
          <w:szCs w:val="24"/>
        </w:rPr>
        <w:t xml:space="preserve">.........., com sede na ..................../.., inscrita no CNPJ sob nº ..............., neste ato representada por ..................................., residente e domiciliado na Rua...............,...-...........- ......../RS, inscrito no Cadastro de Pessoas Físicas sob nº ................, doravante denominado CONTRATADO, fundamentadas nas disposições o que consta na Chamada </w:t>
      </w:r>
      <w:r>
        <w:rPr>
          <w:rFonts w:ascii="Times New Roman" w:hAnsi="Times New Roman" w:cs="Times New Roman"/>
          <w:szCs w:val="24"/>
        </w:rPr>
        <w:t>Pública nº 01/2018</w:t>
      </w:r>
      <w:r w:rsidRPr="00F20F51">
        <w:rPr>
          <w:rFonts w:ascii="Times New Roman" w:hAnsi="Times New Roman" w:cs="Times New Roman"/>
          <w:szCs w:val="24"/>
        </w:rPr>
        <w:t>, resolvem celebrar o presente contrato mediante cláusulas que seguem:</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szCs w:val="24"/>
        </w:rPr>
      </w:pPr>
      <w:r w:rsidRPr="00F20F51">
        <w:rPr>
          <w:rFonts w:ascii="Times New Roman" w:hAnsi="Times New Roman" w:cs="Times New Roman"/>
          <w:b/>
          <w:bCs/>
          <w:szCs w:val="24"/>
        </w:rPr>
        <w:t>CLÁUSULA PRIMEIRA:</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sidRPr="00F20F51">
        <w:rPr>
          <w:rFonts w:ascii="Times New Roman" w:hAnsi="Times New Roman" w:cs="Times New Roman"/>
          <w:szCs w:val="24"/>
        </w:rPr>
        <w:t>É objeto desta contratação a aquisição de gêneros alimentícios da Agricultura Familiar para Alimentação Escolar, para alunos da rede de educação básica pública</w:t>
      </w:r>
      <w:r w:rsidRPr="00F11FD5">
        <w:rPr>
          <w:rFonts w:ascii="Times New Roman" w:hAnsi="Times New Roman" w:cs="Times New Roman"/>
          <w:szCs w:val="24"/>
        </w:rPr>
        <w:t xml:space="preserve">, </w:t>
      </w:r>
      <w:r>
        <w:rPr>
          <w:rFonts w:ascii="Times New Roman" w:hAnsi="Times New Roman" w:cs="Times New Roman"/>
          <w:szCs w:val="24"/>
        </w:rPr>
        <w:t xml:space="preserve">com recursos próprios e </w:t>
      </w:r>
      <w:r w:rsidRPr="00F11FD5">
        <w:rPr>
          <w:rFonts w:ascii="Times New Roman" w:hAnsi="Times New Roman" w:cs="Times New Roman"/>
          <w:szCs w:val="24"/>
        </w:rPr>
        <w:t xml:space="preserve">verba </w:t>
      </w:r>
      <w:r w:rsidRPr="008F2811">
        <w:rPr>
          <w:rFonts w:ascii="Times New Roman" w:hAnsi="Times New Roman" w:cs="Times New Roman"/>
          <w:szCs w:val="24"/>
        </w:rPr>
        <w:t>FNDE/PNAE</w:t>
      </w:r>
      <w:r w:rsidRPr="00F11FD5">
        <w:rPr>
          <w:rFonts w:ascii="Times New Roman" w:hAnsi="Times New Roman" w:cs="Times New Roman"/>
          <w:szCs w:val="24"/>
        </w:rPr>
        <w:t xml:space="preserve"> ano 201</w:t>
      </w:r>
      <w:r>
        <w:rPr>
          <w:rFonts w:ascii="Times New Roman" w:hAnsi="Times New Roman" w:cs="Times New Roman"/>
          <w:szCs w:val="24"/>
        </w:rPr>
        <w:t>8</w:t>
      </w:r>
      <w:r w:rsidRPr="00F11FD5">
        <w:rPr>
          <w:rFonts w:ascii="Times New Roman" w:hAnsi="Times New Roman" w:cs="Times New Roman"/>
          <w:szCs w:val="24"/>
        </w:rPr>
        <w:t>, todos de ac</w:t>
      </w:r>
      <w:r>
        <w:rPr>
          <w:rFonts w:ascii="Times New Roman" w:hAnsi="Times New Roman" w:cs="Times New Roman"/>
          <w:szCs w:val="24"/>
        </w:rPr>
        <w:t>ordo com a Chamada Pública nº 01/2018.</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szCs w:val="24"/>
        </w:rPr>
      </w:pPr>
      <w:r w:rsidRPr="00F20F51">
        <w:rPr>
          <w:rFonts w:ascii="Times New Roman" w:hAnsi="Times New Roman" w:cs="Times New Roman"/>
          <w:b/>
          <w:bCs/>
          <w:szCs w:val="24"/>
        </w:rPr>
        <w:t>CLÁUSULA SEGUNDA:</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sidRPr="00F20F51">
        <w:rPr>
          <w:rFonts w:ascii="Times New Roman" w:hAnsi="Times New Roman" w:cs="Times New Roman"/>
          <w:szCs w:val="24"/>
        </w:rPr>
        <w:t>O CONTRATADO se compromete a fornecer os gêneros alimentícios da Agricultura Familiar ao CONTRATANTE conforme descrito no Projeto de Venda de Gêneros Alimentícios da Agricultura Familiar</w:t>
      </w:r>
      <w:r>
        <w:rPr>
          <w:rFonts w:ascii="Times New Roman" w:hAnsi="Times New Roman" w:cs="Times New Roman"/>
          <w:szCs w:val="24"/>
        </w:rPr>
        <w:t>.</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szCs w:val="24"/>
        </w:rPr>
      </w:pPr>
      <w:r w:rsidRPr="00F20F51">
        <w:rPr>
          <w:rFonts w:ascii="Times New Roman" w:hAnsi="Times New Roman" w:cs="Times New Roman"/>
          <w:b/>
          <w:bCs/>
          <w:szCs w:val="24"/>
        </w:rPr>
        <w:t>CLÁUSULA TERCEIRA:</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sidRPr="00F20F51">
        <w:rPr>
          <w:rFonts w:ascii="Times New Roman" w:hAnsi="Times New Roman" w:cs="Times New Roman"/>
          <w:szCs w:val="24"/>
        </w:rPr>
        <w:t xml:space="preserve">O limite individual de venda de gêneros alimentícios do Agricultor Familiar e do Empreendedor Familiar Rural, neste ato denominado CONTRATADOS, será </w:t>
      </w:r>
      <w:r>
        <w:rPr>
          <w:rFonts w:ascii="Times New Roman" w:hAnsi="Times New Roman" w:cs="Times New Roman"/>
          <w:szCs w:val="24"/>
        </w:rPr>
        <w:t>de até R$ 20</w:t>
      </w:r>
      <w:r w:rsidRPr="0040196F">
        <w:rPr>
          <w:rFonts w:ascii="Times New Roman" w:hAnsi="Times New Roman" w:cs="Times New Roman"/>
          <w:szCs w:val="24"/>
        </w:rPr>
        <w:t>.000,00</w:t>
      </w:r>
      <w:r>
        <w:rPr>
          <w:rFonts w:ascii="Times New Roman" w:hAnsi="Times New Roman" w:cs="Times New Roman"/>
          <w:szCs w:val="24"/>
        </w:rPr>
        <w:t xml:space="preserve"> </w:t>
      </w:r>
      <w:r w:rsidRPr="00F20F51">
        <w:rPr>
          <w:rFonts w:ascii="Times New Roman" w:hAnsi="Times New Roman" w:cs="Times New Roman"/>
          <w:szCs w:val="24"/>
        </w:rPr>
        <w:t>(</w:t>
      </w:r>
      <w:r>
        <w:rPr>
          <w:rFonts w:ascii="Times New Roman" w:hAnsi="Times New Roman" w:cs="Times New Roman"/>
          <w:szCs w:val="24"/>
        </w:rPr>
        <w:t>vinte</w:t>
      </w:r>
      <w:r w:rsidRPr="00F20F51">
        <w:rPr>
          <w:rFonts w:ascii="Times New Roman" w:hAnsi="Times New Roman" w:cs="Times New Roman"/>
          <w:szCs w:val="24"/>
        </w:rPr>
        <w:t xml:space="preserve"> mil reais) por DAP por ano civil, referente à sua produção, conforme a legislação do Programa Nacional de Alimentação Escolar.</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p>
    <w:p w:rsidR="00564B9F" w:rsidRPr="00C73142"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szCs w:val="24"/>
        </w:rPr>
      </w:pPr>
      <w:r w:rsidRPr="00F20F51">
        <w:rPr>
          <w:rFonts w:ascii="Times New Roman" w:hAnsi="Times New Roman" w:cs="Times New Roman"/>
          <w:b/>
          <w:bCs/>
          <w:szCs w:val="24"/>
        </w:rPr>
        <w:t>CLÁUSU</w:t>
      </w:r>
      <w:r>
        <w:rPr>
          <w:rFonts w:ascii="Times New Roman" w:hAnsi="Times New Roman" w:cs="Times New Roman"/>
          <w:b/>
          <w:bCs/>
          <w:szCs w:val="24"/>
        </w:rPr>
        <w:t>LA QUARTA:</w:t>
      </w:r>
    </w:p>
    <w:p w:rsidR="00564B9F" w:rsidRDefault="00564B9F" w:rsidP="00564B9F">
      <w:pPr>
        <w:numPr>
          <w:ilvl w:val="0"/>
          <w:numId w:val="2"/>
        </w:num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proofErr w:type="gramStart"/>
      <w:r w:rsidRPr="00F20F51">
        <w:rPr>
          <w:rFonts w:ascii="Times New Roman" w:hAnsi="Times New Roman" w:cs="Times New Roman"/>
          <w:szCs w:val="24"/>
        </w:rPr>
        <w:t>a</w:t>
      </w:r>
      <w:proofErr w:type="gramEnd"/>
      <w:r w:rsidRPr="00F20F51">
        <w:rPr>
          <w:rFonts w:ascii="Times New Roman" w:hAnsi="Times New Roman" w:cs="Times New Roman"/>
          <w:szCs w:val="24"/>
        </w:rPr>
        <w:t xml:space="preserve"> entrega das</w:t>
      </w:r>
      <w:r>
        <w:rPr>
          <w:rFonts w:ascii="Times New Roman" w:hAnsi="Times New Roman" w:cs="Times New Roman"/>
          <w:szCs w:val="24"/>
        </w:rPr>
        <w:t xml:space="preserve"> mercadorias deverá ser feita nas escolas municipais, conforme endereços abaixo, semanalmente e nas quantidades solicitadas pela Nutricionista</w:t>
      </w:r>
      <w:r w:rsidRPr="00F20F51">
        <w:rPr>
          <w:rFonts w:ascii="Times New Roman" w:hAnsi="Times New Roman" w:cs="Times New Roman"/>
          <w:szCs w:val="24"/>
        </w:rPr>
        <w:t xml:space="preserve"> da Secretaria Municipal de Educação.</w:t>
      </w: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ind w:left="720"/>
        <w:jc w:val="both"/>
        <w:rPr>
          <w:rFonts w:ascii="Times New Roman" w:hAnsi="Times New Roman" w:cs="Times New Roman"/>
          <w:szCs w:val="24"/>
        </w:rPr>
      </w:pPr>
    </w:p>
    <w:p w:rsidR="00564B9F" w:rsidRDefault="00564B9F" w:rsidP="00564B9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Pr>
          <w:rFonts w:ascii="Times New Roman" w:hAnsi="Times New Roman" w:cs="Times New Roman"/>
          <w:szCs w:val="24"/>
        </w:rPr>
        <w:t xml:space="preserve">EMEI </w:t>
      </w:r>
      <w:proofErr w:type="spellStart"/>
      <w:r>
        <w:rPr>
          <w:rFonts w:ascii="Times New Roman" w:hAnsi="Times New Roman" w:cs="Times New Roman"/>
          <w:szCs w:val="24"/>
        </w:rPr>
        <w:t>Familia</w:t>
      </w:r>
      <w:proofErr w:type="spellEnd"/>
      <w:r>
        <w:rPr>
          <w:rFonts w:ascii="Times New Roman" w:hAnsi="Times New Roman" w:cs="Times New Roman"/>
          <w:szCs w:val="24"/>
        </w:rPr>
        <w:t xml:space="preserve"> Feliz</w:t>
      </w:r>
      <w:r>
        <w:rPr>
          <w:rFonts w:ascii="Times New Roman" w:hAnsi="Times New Roman" w:cs="Times New Roman"/>
          <w:b/>
          <w:szCs w:val="24"/>
        </w:rPr>
        <w:t xml:space="preserve">: </w:t>
      </w:r>
      <w:r>
        <w:rPr>
          <w:rFonts w:ascii="Times New Roman" w:hAnsi="Times New Roman" w:cs="Times New Roman"/>
          <w:szCs w:val="24"/>
        </w:rPr>
        <w:t xml:space="preserve">Rua Victor </w:t>
      </w:r>
      <w:proofErr w:type="spellStart"/>
      <w:r>
        <w:rPr>
          <w:rFonts w:ascii="Times New Roman" w:hAnsi="Times New Roman" w:cs="Times New Roman"/>
          <w:szCs w:val="24"/>
        </w:rPr>
        <w:t>Gaetano</w:t>
      </w:r>
      <w:proofErr w:type="spellEnd"/>
      <w:r>
        <w:rPr>
          <w:rFonts w:ascii="Times New Roman" w:hAnsi="Times New Roman" w:cs="Times New Roman"/>
          <w:szCs w:val="24"/>
        </w:rPr>
        <w:t xml:space="preserve"> </w:t>
      </w:r>
      <w:proofErr w:type="spellStart"/>
      <w:proofErr w:type="gramStart"/>
      <w:r>
        <w:rPr>
          <w:rFonts w:ascii="Times New Roman" w:hAnsi="Times New Roman" w:cs="Times New Roman"/>
          <w:szCs w:val="24"/>
        </w:rPr>
        <w:t>Zilio</w:t>
      </w:r>
      <w:proofErr w:type="spellEnd"/>
      <w:r>
        <w:rPr>
          <w:rFonts w:ascii="Times New Roman" w:hAnsi="Times New Roman" w:cs="Times New Roman"/>
          <w:szCs w:val="24"/>
        </w:rPr>
        <w:t xml:space="preserve"> ,</w:t>
      </w:r>
      <w:proofErr w:type="gramEnd"/>
      <w:r>
        <w:rPr>
          <w:rFonts w:ascii="Times New Roman" w:hAnsi="Times New Roman" w:cs="Times New Roman"/>
          <w:szCs w:val="24"/>
        </w:rPr>
        <w:t xml:space="preserve">45 Bairro Guaporé </w:t>
      </w:r>
    </w:p>
    <w:p w:rsidR="00564B9F" w:rsidRDefault="00564B9F" w:rsidP="00564B9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Pr>
          <w:rFonts w:ascii="Times New Roman" w:hAnsi="Times New Roman" w:cs="Times New Roman"/>
          <w:szCs w:val="24"/>
        </w:rPr>
        <w:t xml:space="preserve">EMEI Pingo de </w:t>
      </w:r>
      <w:proofErr w:type="gramStart"/>
      <w:r>
        <w:rPr>
          <w:rFonts w:ascii="Times New Roman" w:hAnsi="Times New Roman" w:cs="Times New Roman"/>
          <w:szCs w:val="24"/>
        </w:rPr>
        <w:t>Gente :</w:t>
      </w:r>
      <w:proofErr w:type="gramEnd"/>
      <w:r>
        <w:rPr>
          <w:rFonts w:ascii="Times New Roman" w:hAnsi="Times New Roman" w:cs="Times New Roman"/>
          <w:szCs w:val="24"/>
        </w:rPr>
        <w:t xml:space="preserve"> Rua Costa e Silva 400 B. Centro</w:t>
      </w:r>
    </w:p>
    <w:p w:rsidR="00564B9F" w:rsidRDefault="00564B9F" w:rsidP="00564B9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Pr>
          <w:rFonts w:ascii="Times New Roman" w:hAnsi="Times New Roman" w:cs="Times New Roman"/>
          <w:szCs w:val="24"/>
        </w:rPr>
        <w:t>Colégio Municipal Alternativo: Rua Silva Jardim 156 bairro centro</w:t>
      </w:r>
    </w:p>
    <w:p w:rsidR="00564B9F" w:rsidRDefault="00564B9F" w:rsidP="00564B9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Pr>
          <w:rFonts w:ascii="Times New Roman" w:hAnsi="Times New Roman" w:cs="Times New Roman"/>
          <w:szCs w:val="24"/>
        </w:rPr>
        <w:t xml:space="preserve">EMEF Jardim Cidade Alta: Rua </w:t>
      </w:r>
      <w:proofErr w:type="spellStart"/>
      <w:r>
        <w:rPr>
          <w:rFonts w:ascii="Times New Roman" w:hAnsi="Times New Roman" w:cs="Times New Roman"/>
          <w:szCs w:val="24"/>
        </w:rPr>
        <w:t>Nulvio</w:t>
      </w:r>
      <w:proofErr w:type="spellEnd"/>
      <w:r>
        <w:rPr>
          <w:rFonts w:ascii="Times New Roman" w:hAnsi="Times New Roman" w:cs="Times New Roman"/>
          <w:szCs w:val="24"/>
        </w:rPr>
        <w:t xml:space="preserve"> </w:t>
      </w:r>
      <w:proofErr w:type="spellStart"/>
      <w:r>
        <w:rPr>
          <w:rFonts w:ascii="Times New Roman" w:hAnsi="Times New Roman" w:cs="Times New Roman"/>
          <w:szCs w:val="24"/>
        </w:rPr>
        <w:t>Moriggi</w:t>
      </w:r>
      <w:proofErr w:type="spellEnd"/>
      <w:r>
        <w:rPr>
          <w:rFonts w:ascii="Times New Roman" w:hAnsi="Times New Roman" w:cs="Times New Roman"/>
          <w:szCs w:val="24"/>
        </w:rPr>
        <w:t xml:space="preserve"> 10 Bairro Jardim Cidade Alta</w:t>
      </w:r>
    </w:p>
    <w:p w:rsidR="00564B9F" w:rsidRDefault="00564B9F" w:rsidP="00564B9F">
      <w:pPr>
        <w:tabs>
          <w:tab w:val="left" w:pos="288"/>
          <w:tab w:val="left" w:pos="1008"/>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Pr>
          <w:rFonts w:ascii="Times New Roman" w:hAnsi="Times New Roman" w:cs="Times New Roman"/>
          <w:szCs w:val="24"/>
        </w:rPr>
        <w:t xml:space="preserve">EMEF Castelo Branco: Rua Presidente Vargas, 126 Bairro São José </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ind w:left="720"/>
        <w:jc w:val="both"/>
        <w:rPr>
          <w:rFonts w:ascii="Times New Roman" w:hAnsi="Times New Roman" w:cs="Times New Roman"/>
          <w:szCs w:val="24"/>
        </w:rPr>
      </w:pP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sidRPr="00F20F51">
        <w:rPr>
          <w:rFonts w:ascii="Times New Roman" w:hAnsi="Times New Roman" w:cs="Times New Roman"/>
          <w:szCs w:val="24"/>
        </w:rPr>
        <w:lastRenderedPageBreak/>
        <w:t>b) o recebimento das mercadorias dar-se-á mediante apresentação do Termo de Recebimento e as NF de Venda pela pessoa responsável pela alimentação no local de entrega</w:t>
      </w:r>
      <w:r>
        <w:rPr>
          <w:rFonts w:ascii="Times New Roman" w:hAnsi="Times New Roman" w:cs="Times New Roman"/>
          <w:szCs w:val="24"/>
        </w:rPr>
        <w:t>.</w:t>
      </w: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Pr>
          <w:rFonts w:ascii="Times New Roman" w:hAnsi="Times New Roman" w:cs="Times New Roman"/>
          <w:szCs w:val="24"/>
        </w:rPr>
        <w:t xml:space="preserve"> </w:t>
      </w: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Pr>
          <w:rFonts w:ascii="Times New Roman" w:hAnsi="Times New Roman" w:cs="Times New Roman"/>
          <w:szCs w:val="24"/>
        </w:rPr>
        <w:t>c) O prazo de entrega dos produtos é uma semana após o pedido da Secretaria de Educação.</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szCs w:val="24"/>
        </w:rPr>
      </w:pPr>
      <w:r>
        <w:rPr>
          <w:rFonts w:ascii="Times New Roman" w:hAnsi="Times New Roman" w:cs="Times New Roman"/>
          <w:b/>
          <w:bCs/>
          <w:szCs w:val="24"/>
        </w:rPr>
        <w:t>CLÁUSULA QUINTA</w:t>
      </w:r>
      <w:r w:rsidRPr="00F20F51">
        <w:rPr>
          <w:rFonts w:ascii="Times New Roman" w:hAnsi="Times New Roman" w:cs="Times New Roman"/>
          <w:b/>
          <w:bCs/>
          <w:szCs w:val="24"/>
        </w:rPr>
        <w:t>:</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sidRPr="00F20F51">
        <w:rPr>
          <w:rFonts w:ascii="Times New Roman" w:hAnsi="Times New Roman" w:cs="Times New Roman"/>
          <w:szCs w:val="24"/>
        </w:rPr>
        <w:t xml:space="preserve">Pelo fornecimento dos gêneros alimentícios, nos quantitativos descritos no Projeto de venda de Gêneros Alimentícios da Agricultura Familiar, o CONTRATADO receberá o valor total de </w:t>
      </w:r>
      <w:proofErr w:type="gramStart"/>
      <w:r w:rsidRPr="00F20F51">
        <w:rPr>
          <w:rFonts w:ascii="Times New Roman" w:hAnsi="Times New Roman" w:cs="Times New Roman"/>
          <w:szCs w:val="24"/>
        </w:rPr>
        <w:t>R$ …</w:t>
      </w:r>
      <w:proofErr w:type="gramEnd"/>
      <w:r w:rsidRPr="00F20F51">
        <w:rPr>
          <w:rFonts w:ascii="Times New Roman" w:hAnsi="Times New Roman" w:cs="Times New Roman"/>
          <w:szCs w:val="24"/>
        </w:rPr>
        <w:t>......</w:t>
      </w:r>
      <w:r>
        <w:rPr>
          <w:rFonts w:ascii="Times New Roman" w:hAnsi="Times New Roman" w:cs="Times New Roman"/>
          <w:szCs w:val="24"/>
        </w:rPr>
        <w:t xml:space="preserve">.....(........................). </w:t>
      </w:r>
      <w:proofErr w:type="gramStart"/>
      <w:r>
        <w:rPr>
          <w:rFonts w:ascii="Times New Roman" w:hAnsi="Times New Roman" w:cs="Times New Roman"/>
          <w:szCs w:val="24"/>
        </w:rPr>
        <w:t>referente</w:t>
      </w:r>
      <w:proofErr w:type="gramEnd"/>
      <w:r>
        <w:rPr>
          <w:rFonts w:ascii="Times New Roman" w:hAnsi="Times New Roman" w:cs="Times New Roman"/>
          <w:szCs w:val="24"/>
        </w:rPr>
        <w:t xml:space="preserve"> aos itens.................( anexar a listagem com as quantidades e valores)</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Pr>
          <w:rFonts w:ascii="Times New Roman" w:hAnsi="Times New Roman" w:cs="Times New Roman"/>
          <w:b/>
          <w:bCs/>
          <w:color w:val="000000"/>
          <w:szCs w:val="24"/>
        </w:rPr>
        <w:t>CLÁUSULA SEXTA</w:t>
      </w:r>
      <w:r w:rsidRPr="00F20F51">
        <w:rPr>
          <w:rFonts w:ascii="Times New Roman" w:hAnsi="Times New Roman" w:cs="Times New Roman"/>
          <w:b/>
          <w:bCs/>
          <w:color w:val="000000"/>
          <w:szCs w:val="24"/>
        </w:rPr>
        <w:t>:</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Pr>
          <w:rFonts w:ascii="Times New Roman" w:hAnsi="Times New Roman" w:cs="Times New Roman"/>
          <w:b/>
          <w:bCs/>
          <w:color w:val="000000"/>
          <w:szCs w:val="24"/>
        </w:rPr>
        <w:t>CLÁUSULA SETIMA</w:t>
      </w:r>
      <w:r w:rsidRPr="00F20F51">
        <w:rPr>
          <w:rFonts w:ascii="Times New Roman" w:hAnsi="Times New Roman" w:cs="Times New Roman"/>
          <w:b/>
          <w:bCs/>
          <w:color w:val="000000"/>
          <w:szCs w:val="24"/>
        </w:rPr>
        <w:t>:</w:t>
      </w: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 xml:space="preserve">As despesas decorrentes do presente contrato correrão à conta das </w:t>
      </w:r>
      <w:r w:rsidRPr="00E028EF">
        <w:rPr>
          <w:rFonts w:ascii="Times New Roman" w:hAnsi="Times New Roman" w:cs="Times New Roman"/>
          <w:color w:val="000000"/>
          <w:szCs w:val="24"/>
        </w:rPr>
        <w:t>seguintes dotações orçamentárias:</w:t>
      </w:r>
    </w:p>
    <w:p w:rsidR="00564B9F" w:rsidRPr="008F2811" w:rsidRDefault="00564B9F" w:rsidP="00564B9F">
      <w:pPr>
        <w:jc w:val="both"/>
        <w:rPr>
          <w:rFonts w:ascii="Times New Roman" w:hAnsi="Times New Roman" w:cs="Times New Roman"/>
        </w:rPr>
      </w:pPr>
      <w:r w:rsidRPr="008F2811">
        <w:rPr>
          <w:rFonts w:ascii="Times New Roman" w:hAnsi="Times New Roman" w:cs="Times New Roman"/>
        </w:rPr>
        <w:t xml:space="preserve">Recurso </w:t>
      </w:r>
      <w:proofErr w:type="gramStart"/>
      <w:r w:rsidRPr="008F2811">
        <w:rPr>
          <w:rFonts w:ascii="Times New Roman" w:hAnsi="Times New Roman" w:cs="Times New Roman"/>
        </w:rPr>
        <w:t>Livre :</w:t>
      </w:r>
      <w:proofErr w:type="gramEnd"/>
      <w:r w:rsidRPr="008F2811">
        <w:rPr>
          <w:rFonts w:ascii="Times New Roman" w:hAnsi="Times New Roman" w:cs="Times New Roman"/>
        </w:rPr>
        <w:t xml:space="preserve"> 940</w:t>
      </w:r>
      <w:r>
        <w:rPr>
          <w:rFonts w:ascii="Times New Roman" w:hAnsi="Times New Roman" w:cs="Times New Roman"/>
        </w:rPr>
        <w:t>1</w:t>
      </w:r>
      <w:r w:rsidRPr="008F2811">
        <w:rPr>
          <w:rFonts w:ascii="Times New Roman" w:hAnsi="Times New Roman" w:cs="Times New Roman"/>
        </w:rPr>
        <w:t>,9404  e 9405.</w:t>
      </w:r>
    </w:p>
    <w:p w:rsidR="00564B9F" w:rsidRPr="008F2811" w:rsidRDefault="00564B9F" w:rsidP="00564B9F">
      <w:pPr>
        <w:jc w:val="both"/>
        <w:rPr>
          <w:rFonts w:ascii="Times New Roman" w:hAnsi="Times New Roman" w:cs="Times New Roman"/>
        </w:rPr>
      </w:pPr>
      <w:r w:rsidRPr="008F2811">
        <w:rPr>
          <w:rFonts w:ascii="Times New Roman" w:hAnsi="Times New Roman" w:cs="Times New Roman"/>
        </w:rPr>
        <w:tab/>
      </w:r>
      <w:r w:rsidRPr="008F2811">
        <w:rPr>
          <w:rFonts w:ascii="Times New Roman" w:hAnsi="Times New Roman" w:cs="Times New Roman"/>
        </w:rPr>
        <w:tab/>
      </w:r>
      <w:r w:rsidRPr="008F2811">
        <w:rPr>
          <w:rFonts w:ascii="Times New Roman" w:hAnsi="Times New Roman" w:cs="Times New Roman"/>
        </w:rPr>
        <w:tab/>
        <w:t xml:space="preserve">  </w:t>
      </w:r>
    </w:p>
    <w:p w:rsidR="00564B9F" w:rsidRPr="008F2811" w:rsidRDefault="00564B9F" w:rsidP="00564B9F">
      <w:pPr>
        <w:jc w:val="both"/>
        <w:rPr>
          <w:rFonts w:ascii="Times New Roman" w:hAnsi="Times New Roman" w:cs="Times New Roman"/>
        </w:rPr>
      </w:pPr>
      <w:r w:rsidRPr="008F2811">
        <w:rPr>
          <w:rFonts w:ascii="Times New Roman" w:hAnsi="Times New Roman" w:cs="Times New Roman"/>
        </w:rPr>
        <w:t>Recurso União: Pré Escola -9603</w:t>
      </w:r>
    </w:p>
    <w:p w:rsidR="00564B9F" w:rsidRPr="008F2811" w:rsidRDefault="00564B9F" w:rsidP="00564B9F">
      <w:pPr>
        <w:jc w:val="both"/>
        <w:rPr>
          <w:rFonts w:ascii="Times New Roman" w:hAnsi="Times New Roman" w:cs="Times New Roman"/>
        </w:rPr>
      </w:pPr>
      <w:r w:rsidRPr="008F2811">
        <w:rPr>
          <w:rFonts w:ascii="Times New Roman" w:hAnsi="Times New Roman" w:cs="Times New Roman"/>
        </w:rPr>
        <w:tab/>
      </w:r>
      <w:r w:rsidRPr="008F2811">
        <w:rPr>
          <w:rFonts w:ascii="Times New Roman" w:hAnsi="Times New Roman" w:cs="Times New Roman"/>
        </w:rPr>
        <w:tab/>
      </w:r>
      <w:r w:rsidRPr="008F2811">
        <w:rPr>
          <w:rFonts w:ascii="Times New Roman" w:hAnsi="Times New Roman" w:cs="Times New Roman"/>
        </w:rPr>
        <w:tab/>
        <w:t xml:space="preserve">  Ensino Infantil – 9604</w:t>
      </w:r>
    </w:p>
    <w:p w:rsidR="00564B9F" w:rsidRDefault="00564B9F" w:rsidP="00564B9F">
      <w:pPr>
        <w:jc w:val="both"/>
        <w:rPr>
          <w:rFonts w:ascii="Times New Roman" w:hAnsi="Times New Roman" w:cs="Times New Roman"/>
        </w:rPr>
      </w:pPr>
      <w:r w:rsidRPr="008F2811">
        <w:rPr>
          <w:rFonts w:ascii="Times New Roman" w:hAnsi="Times New Roman" w:cs="Times New Roman"/>
        </w:rPr>
        <w:tab/>
      </w:r>
      <w:r w:rsidRPr="008F2811">
        <w:rPr>
          <w:rFonts w:ascii="Times New Roman" w:hAnsi="Times New Roman" w:cs="Times New Roman"/>
        </w:rPr>
        <w:tab/>
      </w:r>
      <w:r w:rsidRPr="008F2811">
        <w:rPr>
          <w:rFonts w:ascii="Times New Roman" w:hAnsi="Times New Roman" w:cs="Times New Roman"/>
        </w:rPr>
        <w:tab/>
        <w:t xml:space="preserve">  Ensino Fundamental – 9601</w:t>
      </w: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O CONTRATANTE, após receber os documentos descritos na Cláusula Quinta, alínea “b”, e após a tramitação do Processo para instrução e liquidação, efetuará o seu pagamento no valor correspondente às entregas do mês anterior.</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Não será efetuado qualquer pagamento ao CONTRATADO enquanto houver pendência de liquidação da obrigação financeira em virtude de penalidade ou inadimplência contratual.</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Pr>
          <w:rFonts w:ascii="Times New Roman" w:hAnsi="Times New Roman" w:cs="Times New Roman"/>
          <w:b/>
          <w:bCs/>
          <w:color w:val="000000"/>
          <w:szCs w:val="24"/>
        </w:rPr>
        <w:t>CLÁUSULA OITAVA</w:t>
      </w:r>
      <w:r w:rsidRPr="00F20F51">
        <w:rPr>
          <w:rFonts w:ascii="Times New Roman" w:hAnsi="Times New Roman" w:cs="Times New Roman"/>
          <w:b/>
          <w:bCs/>
          <w:color w:val="000000"/>
          <w:szCs w:val="24"/>
        </w:rPr>
        <w:t>:</w:t>
      </w: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Pr>
          <w:rFonts w:ascii="Times New Roman" w:hAnsi="Times New Roman" w:cs="Times New Roman"/>
          <w:b/>
          <w:bCs/>
          <w:color w:val="000000"/>
          <w:szCs w:val="24"/>
        </w:rPr>
        <w:t>CLÁUSULA NONA</w:t>
      </w:r>
      <w:r w:rsidRPr="00F20F51">
        <w:rPr>
          <w:rFonts w:ascii="Times New Roman" w:hAnsi="Times New Roman" w:cs="Times New Roman"/>
          <w:b/>
          <w:bCs/>
          <w:color w:val="000000"/>
          <w:szCs w:val="24"/>
        </w:rPr>
        <w:t>:</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 xml:space="preserve">Os casos de inadimplência da CONTRATANTE </w:t>
      </w:r>
      <w:proofErr w:type="gramStart"/>
      <w:r w:rsidRPr="00F20F51">
        <w:rPr>
          <w:rFonts w:ascii="Times New Roman" w:hAnsi="Times New Roman" w:cs="Times New Roman"/>
          <w:color w:val="000000"/>
          <w:szCs w:val="24"/>
        </w:rPr>
        <w:t>proceder-se-á</w:t>
      </w:r>
      <w:proofErr w:type="gramEnd"/>
      <w:r w:rsidRPr="00F20F51">
        <w:rPr>
          <w:rFonts w:ascii="Times New Roman" w:hAnsi="Times New Roman" w:cs="Times New Roman"/>
          <w:color w:val="000000"/>
          <w:szCs w:val="24"/>
        </w:rPr>
        <w:t xml:space="preserve"> conforme Lei nº 8.666/93 e suas alterações.</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Pr>
          <w:rFonts w:ascii="Times New Roman" w:hAnsi="Times New Roman" w:cs="Times New Roman"/>
          <w:b/>
          <w:bCs/>
          <w:color w:val="000000"/>
          <w:szCs w:val="24"/>
        </w:rPr>
        <w:t>CLÁUSULA DÉCIMA</w:t>
      </w:r>
      <w:r w:rsidRPr="00F20F51">
        <w:rPr>
          <w:rFonts w:ascii="Times New Roman" w:hAnsi="Times New Roman" w:cs="Times New Roman"/>
          <w:b/>
          <w:bCs/>
          <w:color w:val="000000"/>
          <w:szCs w:val="24"/>
        </w:rPr>
        <w:t>:</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O CONTRATADO FORNECEDOR deverá guardar pelo prazo de 05(cinco) anos, cópias das NF de Venda, ou congênere, dos produtos participantes do Projeto de Venda de Gêneros Alimentícios da Agricultura Familiar para Alimentação Escolar, estando à disposição para comprovação.</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lastRenderedPageBreak/>
        <w:t xml:space="preserve">CLÁUSULA </w:t>
      </w:r>
      <w:r>
        <w:rPr>
          <w:rFonts w:ascii="Times New Roman" w:hAnsi="Times New Roman" w:cs="Times New Roman"/>
          <w:b/>
          <w:bCs/>
          <w:color w:val="000000"/>
          <w:szCs w:val="24"/>
        </w:rPr>
        <w:t>DÉCIMA PRIMEIRA</w:t>
      </w:r>
      <w:r w:rsidRPr="00F20F51">
        <w:rPr>
          <w:rFonts w:ascii="Times New Roman" w:hAnsi="Times New Roman" w:cs="Times New Roman"/>
          <w:b/>
          <w:bCs/>
          <w:color w:val="000000"/>
          <w:szCs w:val="24"/>
        </w:rPr>
        <w:t>:</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O CONTRATANTE se compromete em aguardar pelo prazo de 05(cinco)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Pr>
          <w:rFonts w:ascii="Times New Roman" w:hAnsi="Times New Roman" w:cs="Times New Roman"/>
          <w:b/>
          <w:bCs/>
          <w:color w:val="000000"/>
          <w:szCs w:val="24"/>
        </w:rPr>
        <w:t>CLAÚSULA DÉCIMA SEGUNDA</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É de exclusiva responsabilidade do CONTRATADO FORNECEDOR o ressarcimento de danos causados ao CONTRATANTE ou a terceiros, decorrentes de sua culpa ou dolo na execução do contrato, não excluindo ou reduzindo esta responsabilidade à fiscalização.</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t xml:space="preserve">CLAÚSULA </w:t>
      </w:r>
      <w:r>
        <w:rPr>
          <w:rFonts w:ascii="Times New Roman" w:hAnsi="Times New Roman" w:cs="Times New Roman"/>
          <w:b/>
          <w:bCs/>
          <w:color w:val="000000"/>
          <w:szCs w:val="24"/>
        </w:rPr>
        <w:t>DÉCIMA TERCEIRA</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O CONTRATANTE em razão as supremacia dos interesses públicos sobre os interesses particulares poderá:</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a) modificar unilateralmente o contrato para melhor adequação às finalidades de interesse público, respeitando os direitos do CONTRATADO;</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b) rescindir unilateralmente o contrato, nos casos de infração contratual ou inaptidão do CONTRATADO;</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c) fiscalizar a execução do contrato;</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d) aplicar sanções motivadas pela inexecução total ou parcial do ajuste;</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Sempre que a CONTRATANTE alterar ou rescindir o contrato sem culpa do CONTRATADO, deve respeitar o equilíbrio econômico-financeiro, garantindo-lhe o aumento da remuneração respectiva ou a indenização por despesas já realizadas.</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t xml:space="preserve">CLÁUSULA </w:t>
      </w:r>
      <w:r>
        <w:rPr>
          <w:rFonts w:ascii="Times New Roman" w:hAnsi="Times New Roman" w:cs="Times New Roman"/>
          <w:b/>
          <w:bCs/>
          <w:color w:val="000000"/>
          <w:szCs w:val="24"/>
        </w:rPr>
        <w:t>DÉCIMA QUARTA</w:t>
      </w:r>
      <w:r w:rsidRPr="00F20F51">
        <w:rPr>
          <w:rFonts w:ascii="Times New Roman" w:hAnsi="Times New Roman" w:cs="Times New Roman"/>
          <w:b/>
          <w:bCs/>
          <w:color w:val="000000"/>
          <w:szCs w:val="24"/>
        </w:rPr>
        <w:t>:</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A multa aplicada após regular processo administrativo poderá ser descontada dos pagamentos eventualmente devidos pelo CONTRATANTE ou, quando for o caso, cobrada judicialmente.</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t>CLÁUSULA</w:t>
      </w:r>
      <w:r>
        <w:rPr>
          <w:rFonts w:ascii="Times New Roman" w:hAnsi="Times New Roman" w:cs="Times New Roman"/>
          <w:b/>
          <w:bCs/>
          <w:color w:val="000000"/>
          <w:szCs w:val="24"/>
        </w:rPr>
        <w:t xml:space="preserve"> DÉCIMA QUINTA</w:t>
      </w:r>
      <w:r w:rsidRPr="00F20F51">
        <w:rPr>
          <w:rFonts w:ascii="Times New Roman" w:hAnsi="Times New Roman" w:cs="Times New Roman"/>
          <w:b/>
          <w:bCs/>
          <w:color w:val="000000"/>
          <w:szCs w:val="24"/>
        </w:rPr>
        <w:t>:</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A fiscalização do presente contrato ficará a cargo da Secretaria Municipal de Educação, do Conselho de Administração Escolar – CAE e outras Entidades designadas pelo FNDE.</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t xml:space="preserve">CLÁUSULA </w:t>
      </w:r>
      <w:r>
        <w:rPr>
          <w:rFonts w:ascii="Times New Roman" w:hAnsi="Times New Roman" w:cs="Times New Roman"/>
          <w:b/>
          <w:bCs/>
          <w:color w:val="000000"/>
          <w:szCs w:val="24"/>
        </w:rPr>
        <w:t>DÉCIMA SEXTA</w:t>
      </w:r>
      <w:r w:rsidRPr="00F20F51">
        <w:rPr>
          <w:rFonts w:ascii="Times New Roman" w:hAnsi="Times New Roman" w:cs="Times New Roman"/>
          <w:b/>
          <w:bCs/>
          <w:color w:val="000000"/>
          <w:szCs w:val="24"/>
        </w:rPr>
        <w:t>:</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 xml:space="preserve">O presente contrato rege-se, ainda, pela Chamada Pública nº </w:t>
      </w:r>
      <w:r>
        <w:rPr>
          <w:rFonts w:ascii="Times New Roman" w:hAnsi="Times New Roman" w:cs="Times New Roman"/>
          <w:color w:val="000000"/>
          <w:szCs w:val="24"/>
        </w:rPr>
        <w:t>01/2018</w:t>
      </w:r>
      <w:r w:rsidRPr="006605E8">
        <w:rPr>
          <w:rFonts w:ascii="Times New Roman" w:hAnsi="Times New Roman" w:cs="Times New Roman"/>
          <w:color w:val="000000"/>
          <w:szCs w:val="24"/>
        </w:rPr>
        <w:t>,</w:t>
      </w:r>
      <w:r w:rsidRPr="00F20F51">
        <w:rPr>
          <w:rFonts w:ascii="Times New Roman" w:hAnsi="Times New Roman" w:cs="Times New Roman"/>
          <w:color w:val="000000"/>
          <w:szCs w:val="24"/>
        </w:rPr>
        <w:t xml:space="preserve"> p</w:t>
      </w:r>
      <w:r>
        <w:rPr>
          <w:rFonts w:ascii="Times New Roman" w:hAnsi="Times New Roman" w:cs="Times New Roman"/>
          <w:color w:val="000000"/>
          <w:szCs w:val="24"/>
        </w:rPr>
        <w:t>ela Resolução CD/FNDE nº 26/2013</w:t>
      </w:r>
      <w:r w:rsidRPr="00F20F51">
        <w:rPr>
          <w:rFonts w:ascii="Times New Roman" w:hAnsi="Times New Roman" w:cs="Times New Roman"/>
          <w:color w:val="000000"/>
          <w:szCs w:val="24"/>
        </w:rPr>
        <w:t xml:space="preserve"> e pela Lei nº 11.947/2009 e o dispositivo que a regulamente, em todos os seus termos, a qual será aplicada, também, onde o contrato for omisso.</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t xml:space="preserve">CLÁUSULA </w:t>
      </w:r>
      <w:r>
        <w:rPr>
          <w:rFonts w:ascii="Times New Roman" w:hAnsi="Times New Roman" w:cs="Times New Roman"/>
          <w:b/>
          <w:bCs/>
          <w:color w:val="000000"/>
          <w:szCs w:val="24"/>
        </w:rPr>
        <w:t>DÉCIMA SÉTIMA</w:t>
      </w:r>
      <w:r w:rsidRPr="00F20F51">
        <w:rPr>
          <w:rFonts w:ascii="Times New Roman" w:hAnsi="Times New Roman" w:cs="Times New Roman"/>
          <w:b/>
          <w:bCs/>
          <w:color w:val="000000"/>
          <w:szCs w:val="24"/>
        </w:rPr>
        <w:t>:</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 xml:space="preserve">Este contrato poderá ser aditado a qualquer tempo, mediante acordo </w:t>
      </w:r>
      <w:proofErr w:type="gramStart"/>
      <w:r w:rsidRPr="00F20F51">
        <w:rPr>
          <w:rFonts w:ascii="Times New Roman" w:hAnsi="Times New Roman" w:cs="Times New Roman"/>
          <w:color w:val="000000"/>
          <w:szCs w:val="24"/>
        </w:rPr>
        <w:t>formal entre as partes, resguardadas</w:t>
      </w:r>
      <w:proofErr w:type="gramEnd"/>
      <w:r w:rsidRPr="00F20F51">
        <w:rPr>
          <w:rFonts w:ascii="Times New Roman" w:hAnsi="Times New Roman" w:cs="Times New Roman"/>
          <w:color w:val="000000"/>
          <w:szCs w:val="24"/>
        </w:rPr>
        <w:t xml:space="preserve"> as suas condições essenciais.</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Pr>
          <w:rFonts w:ascii="Times New Roman" w:hAnsi="Times New Roman" w:cs="Times New Roman"/>
          <w:b/>
          <w:bCs/>
          <w:color w:val="000000"/>
          <w:szCs w:val="24"/>
        </w:rPr>
        <w:t>CLÁUSULA DÉCIMA OITAVA</w:t>
      </w:r>
      <w:r w:rsidRPr="00F20F51">
        <w:rPr>
          <w:rFonts w:ascii="Times New Roman" w:hAnsi="Times New Roman" w:cs="Times New Roman"/>
          <w:b/>
          <w:bCs/>
          <w:color w:val="000000"/>
          <w:szCs w:val="24"/>
        </w:rPr>
        <w:t>:</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 xml:space="preserve">As comunicações com origem neste contrato deverão ser </w:t>
      </w:r>
      <w:proofErr w:type="gramStart"/>
      <w:r w:rsidRPr="00F20F51">
        <w:rPr>
          <w:rFonts w:ascii="Times New Roman" w:hAnsi="Times New Roman" w:cs="Times New Roman"/>
          <w:color w:val="000000"/>
          <w:szCs w:val="24"/>
        </w:rPr>
        <w:t>formais e expressa, por meio de carta, que somente terá validade</w:t>
      </w:r>
      <w:proofErr w:type="gramEnd"/>
      <w:r w:rsidRPr="00F20F51">
        <w:rPr>
          <w:rFonts w:ascii="Times New Roman" w:hAnsi="Times New Roman" w:cs="Times New Roman"/>
          <w:color w:val="000000"/>
          <w:szCs w:val="24"/>
        </w:rPr>
        <w:t xml:space="preserve"> se enviada mediante registro de recebimento, por fax, transmitido pelas partes.</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t xml:space="preserve">CLÁUSULA </w:t>
      </w:r>
      <w:r>
        <w:rPr>
          <w:rFonts w:ascii="Times New Roman" w:hAnsi="Times New Roman" w:cs="Times New Roman"/>
          <w:b/>
          <w:bCs/>
          <w:color w:val="000000"/>
          <w:szCs w:val="24"/>
        </w:rPr>
        <w:t>DÉCIMA NONA</w:t>
      </w:r>
      <w:r w:rsidRPr="00F20F51">
        <w:rPr>
          <w:rFonts w:ascii="Times New Roman" w:hAnsi="Times New Roman" w:cs="Times New Roman"/>
          <w:b/>
          <w:bCs/>
          <w:color w:val="000000"/>
          <w:szCs w:val="24"/>
        </w:rPr>
        <w:t>:</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lastRenderedPageBreak/>
        <w:t xml:space="preserve">Este contrato, desde que observada </w:t>
      </w:r>
      <w:proofErr w:type="gramStart"/>
      <w:r w:rsidRPr="00F20F51">
        <w:rPr>
          <w:rFonts w:ascii="Times New Roman" w:hAnsi="Times New Roman" w:cs="Times New Roman"/>
          <w:color w:val="000000"/>
          <w:szCs w:val="24"/>
        </w:rPr>
        <w:t>a</w:t>
      </w:r>
      <w:proofErr w:type="gramEnd"/>
      <w:r w:rsidRPr="00F20F51">
        <w:rPr>
          <w:rFonts w:ascii="Times New Roman" w:hAnsi="Times New Roman" w:cs="Times New Roman"/>
          <w:color w:val="000000"/>
          <w:szCs w:val="24"/>
        </w:rPr>
        <w:t xml:space="preserve"> formalização preliminar à sua efetivação, por carta, consoante Cláusula Vinte, poderá ser rescindido, de pleno direito, independentemente de notificação ou interpelação judicial ou extrajudicial, nos seguintes casos:</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a) por acordo entre as partes;</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b) pela inobservância de qualquer de suas condições;</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c) quaisquer dos motivos previstos em lei.</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t xml:space="preserve">CLÁUSULA </w:t>
      </w:r>
      <w:r>
        <w:rPr>
          <w:rFonts w:ascii="Times New Roman" w:hAnsi="Times New Roman" w:cs="Times New Roman"/>
          <w:b/>
          <w:bCs/>
          <w:color w:val="000000"/>
          <w:szCs w:val="24"/>
        </w:rPr>
        <w:t xml:space="preserve">DÉCIMA </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szCs w:val="24"/>
        </w:rPr>
      </w:pPr>
      <w:r>
        <w:rPr>
          <w:rFonts w:ascii="Times New Roman" w:hAnsi="Times New Roman" w:cs="Times New Roman"/>
          <w:bCs/>
          <w:color w:val="000000"/>
          <w:szCs w:val="24"/>
        </w:rPr>
        <w:t>O</w:t>
      </w:r>
      <w:proofErr w:type="gramStart"/>
      <w:r>
        <w:rPr>
          <w:rFonts w:ascii="Times New Roman" w:hAnsi="Times New Roman" w:cs="Times New Roman"/>
          <w:bCs/>
          <w:color w:val="000000"/>
          <w:szCs w:val="24"/>
        </w:rPr>
        <w:t xml:space="preserve"> </w:t>
      </w:r>
      <w:r w:rsidRPr="00F20F51">
        <w:rPr>
          <w:rFonts w:ascii="Times New Roman" w:hAnsi="Times New Roman" w:cs="Times New Roman"/>
          <w:color w:val="000000"/>
          <w:szCs w:val="24"/>
        </w:rPr>
        <w:t xml:space="preserve"> </w:t>
      </w:r>
      <w:proofErr w:type="gramEnd"/>
      <w:r w:rsidRPr="00F20F51">
        <w:rPr>
          <w:rFonts w:ascii="Times New Roman" w:hAnsi="Times New Roman" w:cs="Times New Roman"/>
          <w:color w:val="000000"/>
          <w:szCs w:val="24"/>
        </w:rPr>
        <w:t>presente contrato vigorará da sua assinatura até a entrega total dos produtos adquiridos</w:t>
      </w:r>
      <w:r w:rsidRPr="00F20F51">
        <w:rPr>
          <w:rFonts w:ascii="Times New Roman" w:hAnsi="Times New Roman" w:cs="Times New Roman"/>
          <w:szCs w:val="24"/>
        </w:rPr>
        <w:t>.</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b/>
          <w:bCs/>
          <w:color w:val="000000"/>
          <w:szCs w:val="24"/>
        </w:rPr>
      </w:pPr>
      <w:r w:rsidRPr="00F20F51">
        <w:rPr>
          <w:rFonts w:ascii="Times New Roman" w:hAnsi="Times New Roman" w:cs="Times New Roman"/>
          <w:b/>
          <w:bCs/>
          <w:color w:val="000000"/>
          <w:szCs w:val="24"/>
        </w:rPr>
        <w:t xml:space="preserve">CLÁUSULA </w:t>
      </w:r>
      <w:r>
        <w:rPr>
          <w:rFonts w:ascii="Times New Roman" w:hAnsi="Times New Roman" w:cs="Times New Roman"/>
          <w:b/>
          <w:bCs/>
          <w:color w:val="000000"/>
          <w:szCs w:val="24"/>
        </w:rPr>
        <w:t>DÉCIMA PRIMEIRA</w:t>
      </w:r>
      <w:r w:rsidRPr="00F20F51">
        <w:rPr>
          <w:rFonts w:ascii="Times New Roman" w:hAnsi="Times New Roman" w:cs="Times New Roman"/>
          <w:b/>
          <w:bCs/>
          <w:color w:val="000000"/>
          <w:szCs w:val="24"/>
        </w:rPr>
        <w:t>:</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É competente o Foro da Comarca de Encantado para dirimir qualquer controvérsia que se originar deste contrato.</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E, por estarem assim, justos e contratados, assinam o presente instrumento em duas vias de igual teor e forma.</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r w:rsidRPr="00F20F51">
        <w:rPr>
          <w:rFonts w:ascii="Times New Roman" w:hAnsi="Times New Roman" w:cs="Times New Roman"/>
          <w:color w:val="000000"/>
          <w:szCs w:val="24"/>
        </w:rPr>
        <w:tab/>
      </w:r>
      <w:r w:rsidRPr="00F20F51">
        <w:rPr>
          <w:rFonts w:ascii="Times New Roman" w:hAnsi="Times New Roman" w:cs="Times New Roman"/>
          <w:color w:val="000000"/>
          <w:szCs w:val="24"/>
        </w:rPr>
        <w:tab/>
      </w:r>
      <w:r w:rsidRPr="00F20F51">
        <w:rPr>
          <w:rFonts w:ascii="Times New Roman" w:hAnsi="Times New Roman" w:cs="Times New Roman"/>
          <w:color w:val="000000"/>
          <w:szCs w:val="24"/>
        </w:rPr>
        <w:tab/>
      </w:r>
      <w:r w:rsidRPr="00F20F51">
        <w:rPr>
          <w:rFonts w:ascii="Times New Roman" w:hAnsi="Times New Roman" w:cs="Times New Roman"/>
          <w:color w:val="000000"/>
          <w:szCs w:val="24"/>
        </w:rPr>
        <w:tab/>
      </w:r>
      <w:r w:rsidRPr="00F20F51">
        <w:rPr>
          <w:rFonts w:ascii="Times New Roman" w:hAnsi="Times New Roman" w:cs="Times New Roman"/>
          <w:color w:val="000000"/>
          <w:szCs w:val="24"/>
        </w:rPr>
        <w:tab/>
        <w:t xml:space="preserve">          Muçum</w:t>
      </w:r>
      <w:proofErr w:type="gramStart"/>
      <w:r w:rsidRPr="00F20F51">
        <w:rPr>
          <w:rFonts w:ascii="Times New Roman" w:hAnsi="Times New Roman" w:cs="Times New Roman"/>
          <w:color w:val="000000"/>
          <w:szCs w:val="24"/>
        </w:rPr>
        <w:t>,  .</w:t>
      </w:r>
      <w:proofErr w:type="gramEnd"/>
      <w:r w:rsidRPr="00F20F51">
        <w:rPr>
          <w:rFonts w:ascii="Times New Roman" w:hAnsi="Times New Roman" w:cs="Times New Roman"/>
          <w:color w:val="000000"/>
          <w:szCs w:val="24"/>
        </w:rPr>
        <w:t xml:space="preserve">. </w:t>
      </w:r>
      <w:proofErr w:type="gramStart"/>
      <w:r w:rsidRPr="00F20F51">
        <w:rPr>
          <w:rFonts w:ascii="Times New Roman" w:hAnsi="Times New Roman" w:cs="Times New Roman"/>
          <w:color w:val="000000"/>
          <w:szCs w:val="24"/>
        </w:rPr>
        <w:t>de</w:t>
      </w:r>
      <w:proofErr w:type="gramEnd"/>
      <w:r w:rsidRPr="00F20F51">
        <w:rPr>
          <w:rFonts w:ascii="Times New Roman" w:hAnsi="Times New Roman" w:cs="Times New Roman"/>
          <w:color w:val="000000"/>
          <w:szCs w:val="24"/>
        </w:rPr>
        <w:t xml:space="preserve"> …..... </w:t>
      </w:r>
      <w:proofErr w:type="gramStart"/>
      <w:r w:rsidRPr="00F20F51">
        <w:rPr>
          <w:rFonts w:ascii="Times New Roman" w:hAnsi="Times New Roman" w:cs="Times New Roman"/>
          <w:color w:val="000000"/>
          <w:szCs w:val="24"/>
        </w:rPr>
        <w:t>de</w:t>
      </w:r>
      <w:proofErr w:type="gramEnd"/>
      <w:r w:rsidRPr="00F20F51">
        <w:rPr>
          <w:rFonts w:ascii="Times New Roman" w:hAnsi="Times New Roman" w:cs="Times New Roman"/>
          <w:color w:val="000000"/>
          <w:szCs w:val="24"/>
        </w:rPr>
        <w:t xml:space="preserve"> 201</w:t>
      </w:r>
      <w:r>
        <w:rPr>
          <w:rFonts w:ascii="Times New Roman" w:hAnsi="Times New Roman" w:cs="Times New Roman"/>
          <w:color w:val="000000"/>
          <w:szCs w:val="24"/>
        </w:rPr>
        <w:t>8</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color w:val="000000"/>
          <w:szCs w:val="24"/>
        </w:rPr>
      </w:pPr>
      <w:r w:rsidRPr="00F20F51">
        <w:rPr>
          <w:rFonts w:ascii="Times New Roman" w:hAnsi="Times New Roman" w:cs="Times New Roman"/>
          <w:color w:val="000000"/>
          <w:szCs w:val="24"/>
        </w:rPr>
        <w:t>CONTRATANTE</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center"/>
        <w:rPr>
          <w:rFonts w:ascii="Times New Roman" w:hAnsi="Times New Roman" w:cs="Times New Roman"/>
          <w:color w:val="000000"/>
          <w:szCs w:val="24"/>
        </w:rPr>
      </w:pPr>
      <w:r w:rsidRPr="00F20F51">
        <w:rPr>
          <w:rFonts w:ascii="Times New Roman" w:hAnsi="Times New Roman" w:cs="Times New Roman"/>
          <w:color w:val="000000"/>
          <w:szCs w:val="24"/>
        </w:rPr>
        <w:t>CONTRATADA</w:t>
      </w: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tabs>
          <w:tab w:val="left" w:pos="288"/>
          <w:tab w:val="left" w:pos="1008"/>
          <w:tab w:val="left" w:pos="1701"/>
          <w:tab w:val="left" w:pos="1728"/>
          <w:tab w:val="left" w:pos="2448"/>
          <w:tab w:val="left" w:pos="3168"/>
          <w:tab w:val="left" w:pos="3888"/>
          <w:tab w:val="left" w:pos="4608"/>
          <w:tab w:val="left" w:pos="5328"/>
          <w:tab w:val="left" w:pos="6048"/>
          <w:tab w:val="left" w:pos="6768"/>
        </w:tabs>
        <w:jc w:val="both"/>
        <w:rPr>
          <w:rFonts w:ascii="Times New Roman" w:hAnsi="Times New Roman" w:cs="Times New Roman"/>
          <w:color w:val="000000"/>
          <w:szCs w:val="24"/>
        </w:rPr>
      </w:pPr>
    </w:p>
    <w:p w:rsidR="00564B9F" w:rsidRPr="00F20F51" w:rsidRDefault="00564B9F" w:rsidP="00564B9F">
      <w:pPr>
        <w:jc w:val="both"/>
        <w:rPr>
          <w:rFonts w:ascii="Times New Roman" w:hAnsi="Times New Roman" w:cs="Times New Roman"/>
          <w:b/>
          <w:bCs/>
          <w:szCs w:val="24"/>
        </w:rPr>
      </w:pPr>
      <w:r>
        <w:rPr>
          <w:rFonts w:ascii="Times New Roman" w:hAnsi="Times New Roman" w:cs="Times New Roman"/>
          <w:b/>
          <w:bCs/>
          <w:noProof/>
          <w:szCs w:val="24"/>
        </w:rPr>
        <w:pict>
          <v:rect id="_x0000_s1026" style="position:absolute;left:0;text-align:left;margin-left:318pt;margin-top:-.1pt;width:180pt;height:114.65pt;z-index:251660288" strokecolor="white">
            <v:textbox style="mso-next-textbox:#_x0000_s1026">
              <w:txbxContent>
                <w:p w:rsidR="00564B9F" w:rsidRPr="00F20F51" w:rsidRDefault="00564B9F" w:rsidP="00564B9F">
                  <w:pPr>
                    <w:jc w:val="center"/>
                    <w:rPr>
                      <w:rFonts w:ascii="Times New Roman" w:hAnsi="Times New Roman" w:cs="Times New Roman"/>
                      <w:b/>
                      <w:bCs/>
                      <w:sz w:val="22"/>
                      <w:szCs w:val="22"/>
                    </w:rPr>
                  </w:pP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Pr>
                      <w:b/>
                      <w:bCs/>
                      <w:sz w:val="22"/>
                      <w:szCs w:val="22"/>
                    </w:rPr>
                    <w:softHyphen/>
                  </w:r>
                  <w:r w:rsidRPr="00F20F51">
                    <w:rPr>
                      <w:rFonts w:ascii="Times New Roman" w:hAnsi="Times New Roman" w:cs="Times New Roman"/>
                      <w:b/>
                      <w:bCs/>
                      <w:sz w:val="22"/>
                      <w:szCs w:val="22"/>
                    </w:rPr>
                    <w:t>__________________</w:t>
                  </w:r>
                </w:p>
                <w:p w:rsidR="00564B9F" w:rsidRDefault="00564B9F" w:rsidP="00564B9F">
                  <w:pPr>
                    <w:pStyle w:val="Cabealho"/>
                    <w:tabs>
                      <w:tab w:val="left" w:pos="288"/>
                      <w:tab w:val="left" w:pos="1008"/>
                      <w:tab w:val="left" w:pos="1728"/>
                      <w:tab w:val="left" w:pos="2268"/>
                      <w:tab w:val="left" w:pos="2448"/>
                      <w:tab w:val="left" w:pos="3168"/>
                      <w:tab w:val="left" w:pos="3888"/>
                      <w:tab w:val="left" w:pos="4608"/>
                      <w:tab w:val="left" w:pos="5328"/>
                      <w:tab w:val="left" w:pos="6048"/>
                      <w:tab w:val="left" w:pos="6768"/>
                    </w:tabs>
                    <w:jc w:val="center"/>
                    <w:rPr>
                      <w:rFonts w:ascii="Times New Roman" w:hAnsi="Times New Roman" w:cs="Times New Roman"/>
                    </w:rPr>
                  </w:pPr>
                  <w:r>
                    <w:rPr>
                      <w:rFonts w:ascii="Times New Roman" w:hAnsi="Times New Roman" w:cs="Times New Roman"/>
                    </w:rPr>
                    <w:t>Assessoria Jurídica</w:t>
                  </w:r>
                </w:p>
              </w:txbxContent>
            </v:textbox>
          </v:rect>
        </w:pict>
      </w:r>
      <w:r w:rsidRPr="00F20F51">
        <w:rPr>
          <w:rFonts w:ascii="Times New Roman" w:hAnsi="Times New Roman" w:cs="Times New Roman"/>
          <w:b/>
          <w:bCs/>
          <w:szCs w:val="24"/>
        </w:rPr>
        <w:t>TESTEMUNHAS:</w:t>
      </w:r>
    </w:p>
    <w:p w:rsidR="00564B9F" w:rsidRPr="00F20F51" w:rsidRDefault="00564B9F" w:rsidP="00564B9F">
      <w:pPr>
        <w:jc w:val="both"/>
        <w:rPr>
          <w:rFonts w:ascii="Times New Roman" w:hAnsi="Times New Roman" w:cs="Times New Roman"/>
          <w:b/>
          <w:bCs/>
          <w:szCs w:val="24"/>
        </w:rPr>
      </w:pPr>
    </w:p>
    <w:p w:rsidR="00564B9F" w:rsidRPr="00F20F51" w:rsidRDefault="00564B9F" w:rsidP="00564B9F">
      <w:pPr>
        <w:jc w:val="both"/>
        <w:rPr>
          <w:rFonts w:ascii="Times New Roman" w:hAnsi="Times New Roman" w:cs="Times New Roman"/>
          <w:b/>
          <w:szCs w:val="24"/>
        </w:rPr>
      </w:pPr>
      <w:r w:rsidRPr="00F20F51">
        <w:rPr>
          <w:rFonts w:ascii="Times New Roman" w:hAnsi="Times New Roman" w:cs="Times New Roman"/>
          <w:b/>
          <w:szCs w:val="24"/>
        </w:rPr>
        <w:t xml:space="preserve">__________________     </w:t>
      </w:r>
    </w:p>
    <w:p w:rsidR="00564B9F" w:rsidRPr="00F20F51" w:rsidRDefault="00564B9F" w:rsidP="00564B9F">
      <w:pPr>
        <w:jc w:val="both"/>
        <w:rPr>
          <w:rFonts w:ascii="Times New Roman" w:hAnsi="Times New Roman" w:cs="Times New Roman"/>
          <w:b/>
          <w:szCs w:val="24"/>
        </w:rPr>
      </w:pPr>
    </w:p>
    <w:p w:rsidR="00564B9F" w:rsidRPr="00F20F51" w:rsidRDefault="00564B9F" w:rsidP="00564B9F">
      <w:pPr>
        <w:jc w:val="both"/>
        <w:rPr>
          <w:rFonts w:ascii="Times New Roman" w:hAnsi="Times New Roman" w:cs="Times New Roman"/>
          <w:b/>
          <w:szCs w:val="24"/>
        </w:rPr>
      </w:pPr>
    </w:p>
    <w:p w:rsidR="00564B9F" w:rsidRPr="00F20F51" w:rsidRDefault="00564B9F" w:rsidP="00564B9F">
      <w:pPr>
        <w:jc w:val="both"/>
        <w:rPr>
          <w:rFonts w:ascii="Times New Roman" w:hAnsi="Times New Roman" w:cs="Times New Roman"/>
          <w:b/>
          <w:szCs w:val="24"/>
        </w:rPr>
      </w:pPr>
      <w:r w:rsidRPr="00F20F51">
        <w:rPr>
          <w:rFonts w:ascii="Times New Roman" w:hAnsi="Times New Roman" w:cs="Times New Roman"/>
          <w:b/>
          <w:szCs w:val="24"/>
        </w:rPr>
        <w:t>______________</w:t>
      </w:r>
      <w:r w:rsidRPr="00F20F51">
        <w:rPr>
          <w:rFonts w:ascii="Times New Roman" w:hAnsi="Times New Roman" w:cs="Times New Roman"/>
          <w:b/>
          <w:bCs/>
          <w:szCs w:val="24"/>
        </w:rPr>
        <w:t>______</w:t>
      </w:r>
    </w:p>
    <w:p w:rsidR="00564B9F" w:rsidRDefault="00564B9F" w:rsidP="00564B9F">
      <w:pPr>
        <w:spacing w:line="360" w:lineRule="auto"/>
        <w:ind w:left="708" w:firstLine="708"/>
        <w:rPr>
          <w:rFonts w:ascii="Times New Roman" w:hAnsi="Times New Roman" w:cs="Times New Roman"/>
          <w:szCs w:val="24"/>
        </w:rPr>
      </w:pPr>
    </w:p>
    <w:p w:rsidR="00564B9F" w:rsidRDefault="00564B9F" w:rsidP="00564B9F">
      <w:pPr>
        <w:spacing w:line="360" w:lineRule="auto"/>
        <w:ind w:left="708" w:firstLine="708"/>
        <w:rPr>
          <w:rFonts w:ascii="Times New Roman" w:hAnsi="Times New Roman" w:cs="Times New Roman"/>
          <w:szCs w:val="24"/>
        </w:rPr>
      </w:pPr>
    </w:p>
    <w:p w:rsidR="00564B9F" w:rsidRDefault="00564B9F" w:rsidP="00564B9F">
      <w:pPr>
        <w:spacing w:line="360" w:lineRule="auto"/>
        <w:ind w:left="708" w:firstLine="708"/>
        <w:rPr>
          <w:rFonts w:ascii="Times New Roman" w:hAnsi="Times New Roman" w:cs="Times New Roman"/>
          <w:szCs w:val="24"/>
        </w:rPr>
      </w:pPr>
    </w:p>
    <w:p w:rsidR="00564B9F" w:rsidRDefault="00564B9F" w:rsidP="00564B9F">
      <w:pPr>
        <w:spacing w:line="360" w:lineRule="auto"/>
        <w:ind w:left="708" w:firstLine="708"/>
        <w:rPr>
          <w:rFonts w:ascii="Times New Roman" w:hAnsi="Times New Roman" w:cs="Times New Roman"/>
          <w:szCs w:val="24"/>
        </w:rPr>
      </w:pPr>
    </w:p>
    <w:p w:rsidR="00564B9F" w:rsidRDefault="00564B9F" w:rsidP="00564B9F">
      <w:pPr>
        <w:spacing w:line="360" w:lineRule="auto"/>
        <w:ind w:left="708" w:firstLine="708"/>
        <w:rPr>
          <w:rFonts w:ascii="Times New Roman" w:hAnsi="Times New Roman" w:cs="Times New Roman"/>
          <w:szCs w:val="24"/>
        </w:rPr>
      </w:pPr>
    </w:p>
    <w:p w:rsidR="00564B9F" w:rsidRDefault="00564B9F" w:rsidP="00564B9F">
      <w:pPr>
        <w:spacing w:line="360" w:lineRule="auto"/>
        <w:ind w:left="708" w:firstLine="708"/>
        <w:rPr>
          <w:rFonts w:ascii="Times New Roman" w:hAnsi="Times New Roman" w:cs="Times New Roman"/>
          <w:szCs w:val="24"/>
        </w:rPr>
        <w:sectPr w:rsidR="00564B9F" w:rsidSect="004407FD">
          <w:pgSz w:w="11906" w:h="16838"/>
          <w:pgMar w:top="1134" w:right="1134" w:bottom="1134" w:left="1418" w:header="397" w:footer="1077" w:gutter="0"/>
          <w:cols w:space="720"/>
          <w:docGrid w:linePitch="360"/>
        </w:sectPr>
      </w:pPr>
    </w:p>
    <w:p w:rsidR="00564B9F" w:rsidRPr="00CB3ED5" w:rsidRDefault="00564B9F" w:rsidP="00564B9F">
      <w:pPr>
        <w:spacing w:line="360" w:lineRule="auto"/>
        <w:jc w:val="both"/>
        <w:rPr>
          <w:rFonts w:ascii="Times New Roman" w:hAnsi="Times New Roman" w:cs="Times New Roman"/>
          <w:b/>
          <w:szCs w:val="24"/>
        </w:rPr>
      </w:pPr>
      <w:r>
        <w:rPr>
          <w:rFonts w:ascii="Times New Roman" w:hAnsi="Times New Roman" w:cs="Times New Roman"/>
          <w:b/>
          <w:szCs w:val="24"/>
        </w:rPr>
        <w:lastRenderedPageBreak/>
        <w:t xml:space="preserve">ANEXO IV - </w:t>
      </w:r>
      <w:r w:rsidRPr="00CB3ED5">
        <w:rPr>
          <w:rFonts w:ascii="Times New Roman" w:hAnsi="Times New Roman" w:cs="Times New Roman"/>
          <w:b/>
          <w:szCs w:val="24"/>
        </w:rPr>
        <w:t>TERMO DE RECEBIMENTO DA AGRICULTURA FAMILIAR</w:t>
      </w:r>
    </w:p>
    <w:p w:rsidR="00564B9F" w:rsidRPr="00CB3ED5" w:rsidRDefault="00564B9F" w:rsidP="00564B9F">
      <w:pPr>
        <w:spacing w:line="360" w:lineRule="auto"/>
        <w:jc w:val="both"/>
        <w:rPr>
          <w:rFonts w:ascii="Times New Roman" w:hAnsi="Times New Roman" w:cs="Times New Roman"/>
          <w:szCs w:val="24"/>
        </w:rPr>
      </w:pPr>
      <w:r w:rsidRPr="00CB3ED5">
        <w:rPr>
          <w:rFonts w:ascii="Times New Roman" w:hAnsi="Times New Roman" w:cs="Times New Roman"/>
          <w:szCs w:val="24"/>
        </w:rPr>
        <w:t xml:space="preserve"> 1. Atesto que (nome da Entidade Executora</w:t>
      </w:r>
      <w:proofErr w:type="gramStart"/>
      <w:r w:rsidRPr="00CB3ED5">
        <w:rPr>
          <w:rFonts w:ascii="Times New Roman" w:hAnsi="Times New Roman" w:cs="Times New Roman"/>
          <w:szCs w:val="24"/>
        </w:rPr>
        <w:t>)</w:t>
      </w:r>
      <w:proofErr w:type="gramEnd"/>
      <w:r w:rsidRPr="00CB3ED5">
        <w:rPr>
          <w:rFonts w:ascii="Times New Roman" w:hAnsi="Times New Roman" w:cs="Times New Roman"/>
          <w:szCs w:val="24"/>
        </w:rPr>
        <w:t>_________________________,CNPJ _____________________, representada por (nome do representante legal),_____________________________________________________________________</w:t>
      </w:r>
    </w:p>
    <w:p w:rsidR="00564B9F" w:rsidRPr="00CB3ED5" w:rsidRDefault="00564B9F" w:rsidP="00564B9F">
      <w:pPr>
        <w:spacing w:line="360" w:lineRule="auto"/>
        <w:jc w:val="both"/>
        <w:rPr>
          <w:rFonts w:ascii="Times New Roman" w:hAnsi="Times New Roman" w:cs="Times New Roman"/>
          <w:szCs w:val="24"/>
        </w:rPr>
      </w:pPr>
      <w:r w:rsidRPr="00CB3ED5">
        <w:rPr>
          <w:rFonts w:ascii="Times New Roman" w:hAnsi="Times New Roman" w:cs="Times New Roman"/>
          <w:szCs w:val="24"/>
        </w:rPr>
        <w:t xml:space="preserve">__________, CPF _______________________ recebeu em _____/_____/______ ou durante o período de ____/____/______ a ____/____/_____ do(s) nome(s) do(s) </w:t>
      </w:r>
      <w:proofErr w:type="gramStart"/>
      <w:r w:rsidRPr="00CB3ED5">
        <w:rPr>
          <w:rFonts w:ascii="Times New Roman" w:hAnsi="Times New Roman" w:cs="Times New Roman"/>
          <w:szCs w:val="24"/>
        </w:rPr>
        <w:t>fornecedor(</w:t>
      </w:r>
      <w:proofErr w:type="spellStart"/>
      <w:proofErr w:type="gramEnd"/>
      <w:r w:rsidRPr="00CB3ED5">
        <w:rPr>
          <w:rFonts w:ascii="Times New Roman" w:hAnsi="Times New Roman" w:cs="Times New Roman"/>
          <w:szCs w:val="24"/>
        </w:rPr>
        <w:t>es</w:t>
      </w:r>
      <w:proofErr w:type="spellEnd"/>
      <w:r w:rsidRPr="00CB3ED5">
        <w:rPr>
          <w:rFonts w:ascii="Times New Roman" w:hAnsi="Times New Roman" w:cs="Times New Roman"/>
          <w:szCs w:val="24"/>
        </w:rPr>
        <w:t>) _____________________________________________________dos produtos abaixo relacionados:</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1701"/>
        <w:gridCol w:w="1559"/>
        <w:gridCol w:w="1418"/>
        <w:gridCol w:w="1984"/>
      </w:tblGrid>
      <w:tr w:rsidR="00564B9F" w:rsidRPr="00CB3ED5" w:rsidTr="00C7251B">
        <w:trPr>
          <w:jc w:val="center"/>
        </w:trPr>
        <w:tc>
          <w:tcPr>
            <w:tcW w:w="3085" w:type="dxa"/>
          </w:tcPr>
          <w:p w:rsidR="00564B9F" w:rsidRPr="00CB3ED5" w:rsidRDefault="00564B9F" w:rsidP="00C7251B">
            <w:pPr>
              <w:spacing w:line="360" w:lineRule="auto"/>
              <w:rPr>
                <w:rFonts w:ascii="Times New Roman" w:hAnsi="Times New Roman" w:cs="Times New Roman"/>
                <w:szCs w:val="24"/>
              </w:rPr>
            </w:pPr>
            <w:r w:rsidRPr="00CB3ED5">
              <w:rPr>
                <w:rFonts w:ascii="Times New Roman" w:hAnsi="Times New Roman" w:cs="Times New Roman"/>
                <w:szCs w:val="24"/>
              </w:rPr>
              <w:t xml:space="preserve">  Produto</w:t>
            </w:r>
          </w:p>
        </w:tc>
        <w:tc>
          <w:tcPr>
            <w:tcW w:w="1701" w:type="dxa"/>
          </w:tcPr>
          <w:p w:rsidR="00564B9F" w:rsidRPr="00CB3ED5" w:rsidRDefault="00564B9F" w:rsidP="00C7251B">
            <w:pPr>
              <w:spacing w:line="360" w:lineRule="auto"/>
              <w:rPr>
                <w:rFonts w:ascii="Times New Roman" w:hAnsi="Times New Roman" w:cs="Times New Roman"/>
                <w:szCs w:val="24"/>
              </w:rPr>
            </w:pPr>
            <w:r w:rsidRPr="00CB3ED5">
              <w:rPr>
                <w:rFonts w:ascii="Times New Roman" w:hAnsi="Times New Roman" w:cs="Times New Roman"/>
                <w:szCs w:val="24"/>
              </w:rPr>
              <w:t>Quantidade</w:t>
            </w:r>
          </w:p>
        </w:tc>
        <w:tc>
          <w:tcPr>
            <w:tcW w:w="1559" w:type="dxa"/>
          </w:tcPr>
          <w:p w:rsidR="00564B9F" w:rsidRPr="00CB3ED5" w:rsidRDefault="00564B9F" w:rsidP="00C7251B">
            <w:pPr>
              <w:spacing w:line="360" w:lineRule="auto"/>
              <w:ind w:right="-147"/>
              <w:rPr>
                <w:rFonts w:ascii="Times New Roman" w:hAnsi="Times New Roman" w:cs="Times New Roman"/>
                <w:szCs w:val="24"/>
              </w:rPr>
            </w:pPr>
            <w:proofErr w:type="spellStart"/>
            <w:r w:rsidRPr="00CB3ED5">
              <w:rPr>
                <w:rFonts w:ascii="Times New Roman" w:hAnsi="Times New Roman" w:cs="Times New Roman"/>
                <w:szCs w:val="24"/>
              </w:rPr>
              <w:t>Unid</w:t>
            </w:r>
            <w:proofErr w:type="spellEnd"/>
            <w:r w:rsidRPr="00CB3ED5">
              <w:rPr>
                <w:rFonts w:ascii="Times New Roman" w:hAnsi="Times New Roman" w:cs="Times New Roman"/>
                <w:szCs w:val="24"/>
              </w:rPr>
              <w:t>.</w:t>
            </w:r>
          </w:p>
        </w:tc>
        <w:tc>
          <w:tcPr>
            <w:tcW w:w="1418" w:type="dxa"/>
          </w:tcPr>
          <w:p w:rsidR="00564B9F" w:rsidRPr="00CB3ED5" w:rsidRDefault="00564B9F" w:rsidP="00C7251B">
            <w:pPr>
              <w:spacing w:line="360" w:lineRule="auto"/>
              <w:rPr>
                <w:rFonts w:ascii="Times New Roman" w:hAnsi="Times New Roman" w:cs="Times New Roman"/>
                <w:szCs w:val="24"/>
              </w:rPr>
            </w:pPr>
            <w:r w:rsidRPr="00CB3ED5">
              <w:rPr>
                <w:rFonts w:ascii="Times New Roman" w:hAnsi="Times New Roman" w:cs="Times New Roman"/>
                <w:szCs w:val="24"/>
              </w:rPr>
              <w:t xml:space="preserve">Valor </w:t>
            </w:r>
            <w:proofErr w:type="spellStart"/>
            <w:r w:rsidRPr="00CB3ED5">
              <w:rPr>
                <w:rFonts w:ascii="Times New Roman" w:hAnsi="Times New Roman" w:cs="Times New Roman"/>
                <w:szCs w:val="24"/>
              </w:rPr>
              <w:t>Unit</w:t>
            </w:r>
            <w:proofErr w:type="spellEnd"/>
            <w:r w:rsidRPr="00CB3ED5">
              <w:rPr>
                <w:rFonts w:ascii="Times New Roman" w:hAnsi="Times New Roman" w:cs="Times New Roman"/>
                <w:szCs w:val="24"/>
              </w:rPr>
              <w:t>.</w:t>
            </w:r>
          </w:p>
        </w:tc>
        <w:tc>
          <w:tcPr>
            <w:tcW w:w="1984" w:type="dxa"/>
          </w:tcPr>
          <w:p w:rsidR="00564B9F" w:rsidRPr="00CB3ED5" w:rsidRDefault="00564B9F" w:rsidP="00C7251B">
            <w:pPr>
              <w:spacing w:line="360" w:lineRule="auto"/>
              <w:rPr>
                <w:rFonts w:ascii="Times New Roman" w:hAnsi="Times New Roman" w:cs="Times New Roman"/>
                <w:szCs w:val="24"/>
              </w:rPr>
            </w:pPr>
            <w:r w:rsidRPr="00CB3ED5">
              <w:rPr>
                <w:rFonts w:ascii="Times New Roman" w:hAnsi="Times New Roman" w:cs="Times New Roman"/>
                <w:szCs w:val="24"/>
              </w:rPr>
              <w:t>Valor Total (*)</w:t>
            </w:r>
          </w:p>
        </w:tc>
      </w:tr>
      <w:tr w:rsidR="00564B9F" w:rsidRPr="00CB3ED5" w:rsidTr="00C7251B">
        <w:trPr>
          <w:jc w:val="center"/>
        </w:trPr>
        <w:tc>
          <w:tcPr>
            <w:tcW w:w="3085" w:type="dxa"/>
          </w:tcPr>
          <w:p w:rsidR="00564B9F" w:rsidRPr="00CB3ED5" w:rsidRDefault="00564B9F" w:rsidP="00C7251B">
            <w:pPr>
              <w:spacing w:line="360" w:lineRule="auto"/>
              <w:rPr>
                <w:rFonts w:ascii="Times New Roman" w:hAnsi="Times New Roman" w:cs="Times New Roman"/>
                <w:szCs w:val="24"/>
              </w:rPr>
            </w:pPr>
          </w:p>
        </w:tc>
        <w:tc>
          <w:tcPr>
            <w:tcW w:w="1701" w:type="dxa"/>
          </w:tcPr>
          <w:p w:rsidR="00564B9F" w:rsidRPr="00CB3ED5" w:rsidRDefault="00564B9F" w:rsidP="00C7251B">
            <w:pPr>
              <w:spacing w:line="360" w:lineRule="auto"/>
              <w:rPr>
                <w:rFonts w:ascii="Times New Roman" w:hAnsi="Times New Roman" w:cs="Times New Roman"/>
                <w:szCs w:val="24"/>
              </w:rPr>
            </w:pPr>
          </w:p>
        </w:tc>
        <w:tc>
          <w:tcPr>
            <w:tcW w:w="1559" w:type="dxa"/>
          </w:tcPr>
          <w:p w:rsidR="00564B9F" w:rsidRPr="00CB3ED5" w:rsidRDefault="00564B9F" w:rsidP="00C7251B">
            <w:pPr>
              <w:spacing w:line="360" w:lineRule="auto"/>
              <w:rPr>
                <w:rFonts w:ascii="Times New Roman" w:hAnsi="Times New Roman" w:cs="Times New Roman"/>
                <w:szCs w:val="24"/>
              </w:rPr>
            </w:pPr>
          </w:p>
        </w:tc>
        <w:tc>
          <w:tcPr>
            <w:tcW w:w="1418" w:type="dxa"/>
          </w:tcPr>
          <w:p w:rsidR="00564B9F" w:rsidRPr="00CB3ED5" w:rsidRDefault="00564B9F" w:rsidP="00C7251B">
            <w:pPr>
              <w:spacing w:line="360" w:lineRule="auto"/>
              <w:rPr>
                <w:rFonts w:ascii="Times New Roman" w:hAnsi="Times New Roman" w:cs="Times New Roman"/>
                <w:szCs w:val="24"/>
              </w:rPr>
            </w:pPr>
          </w:p>
        </w:tc>
        <w:tc>
          <w:tcPr>
            <w:tcW w:w="1984" w:type="dxa"/>
          </w:tcPr>
          <w:p w:rsidR="00564B9F" w:rsidRPr="00CB3ED5" w:rsidRDefault="00564B9F" w:rsidP="00C7251B">
            <w:pPr>
              <w:spacing w:line="360" w:lineRule="auto"/>
              <w:rPr>
                <w:rFonts w:ascii="Times New Roman" w:hAnsi="Times New Roman" w:cs="Times New Roman"/>
                <w:szCs w:val="24"/>
              </w:rPr>
            </w:pPr>
          </w:p>
        </w:tc>
      </w:tr>
    </w:tbl>
    <w:p w:rsidR="00564B9F" w:rsidRPr="00CB3ED5" w:rsidRDefault="00564B9F" w:rsidP="00564B9F">
      <w:pPr>
        <w:spacing w:line="360" w:lineRule="auto"/>
        <w:jc w:val="both"/>
        <w:rPr>
          <w:rFonts w:ascii="Times New Roman" w:hAnsi="Times New Roman" w:cs="Times New Roman"/>
          <w:szCs w:val="24"/>
        </w:rPr>
      </w:pPr>
      <w:r w:rsidRPr="00CB3ED5">
        <w:rPr>
          <w:rFonts w:ascii="Times New Roman" w:hAnsi="Times New Roman" w:cs="Times New Roman"/>
          <w:szCs w:val="24"/>
        </w:rPr>
        <w:t xml:space="preserve">       </w:t>
      </w:r>
      <w:r w:rsidRPr="00CB3ED5">
        <w:rPr>
          <w:rFonts w:ascii="Times New Roman" w:hAnsi="Times New Roman" w:cs="Times New Roman"/>
          <w:szCs w:val="24"/>
        </w:rPr>
        <w:tab/>
      </w:r>
      <w:r w:rsidRPr="00CB3ED5">
        <w:rPr>
          <w:rFonts w:ascii="Times New Roman" w:hAnsi="Times New Roman" w:cs="Times New Roman"/>
          <w:szCs w:val="24"/>
        </w:rPr>
        <w:tab/>
      </w:r>
      <w:r w:rsidRPr="00CB3ED5">
        <w:rPr>
          <w:rFonts w:ascii="Times New Roman" w:hAnsi="Times New Roman" w:cs="Times New Roman"/>
          <w:szCs w:val="24"/>
        </w:rPr>
        <w:tab/>
        <w:t xml:space="preserve"> (*) Anexar notas fiscais ou recibos válidos. </w:t>
      </w:r>
    </w:p>
    <w:p w:rsidR="00564B9F" w:rsidRPr="00CB3ED5" w:rsidRDefault="00564B9F" w:rsidP="00564B9F">
      <w:pPr>
        <w:spacing w:line="360" w:lineRule="auto"/>
        <w:jc w:val="both"/>
        <w:rPr>
          <w:rFonts w:ascii="Times New Roman" w:hAnsi="Times New Roman" w:cs="Times New Roman"/>
          <w:szCs w:val="24"/>
        </w:rPr>
      </w:pPr>
      <w:r w:rsidRPr="00CB3ED5">
        <w:rPr>
          <w:rFonts w:ascii="Times New Roman" w:hAnsi="Times New Roman" w:cs="Times New Roman"/>
          <w:szCs w:val="24"/>
        </w:rPr>
        <w:t xml:space="preserve"> </w:t>
      </w:r>
    </w:p>
    <w:p w:rsidR="00564B9F" w:rsidRPr="00CB3ED5" w:rsidRDefault="00564B9F" w:rsidP="00564B9F">
      <w:pPr>
        <w:spacing w:line="360" w:lineRule="auto"/>
        <w:ind w:firstLine="709"/>
        <w:jc w:val="both"/>
        <w:rPr>
          <w:rFonts w:ascii="Times New Roman" w:hAnsi="Times New Roman" w:cs="Times New Roman"/>
          <w:szCs w:val="24"/>
        </w:rPr>
      </w:pPr>
      <w:r w:rsidRPr="00CB3ED5">
        <w:rPr>
          <w:rFonts w:ascii="Times New Roman" w:hAnsi="Times New Roman" w:cs="Times New Roman"/>
          <w:szCs w:val="24"/>
        </w:rPr>
        <w:t xml:space="preserve">8. Nestes termos, os produtos entregues estão de acordo com o Projeto de Venda de Gêneros Alimentícios da Agricultura Familiar para Alimentação Escolar e totalizam o valor </w:t>
      </w:r>
    </w:p>
    <w:p w:rsidR="00564B9F" w:rsidRPr="00CB3ED5" w:rsidRDefault="00564B9F" w:rsidP="00564B9F">
      <w:pPr>
        <w:spacing w:line="360" w:lineRule="auto"/>
        <w:jc w:val="both"/>
        <w:rPr>
          <w:rFonts w:ascii="Times New Roman" w:hAnsi="Times New Roman" w:cs="Times New Roman"/>
          <w:szCs w:val="24"/>
        </w:rPr>
      </w:pPr>
      <w:proofErr w:type="gramStart"/>
      <w:r w:rsidRPr="00CB3ED5">
        <w:rPr>
          <w:rFonts w:ascii="Times New Roman" w:hAnsi="Times New Roman" w:cs="Times New Roman"/>
          <w:szCs w:val="24"/>
        </w:rPr>
        <w:t>de</w:t>
      </w:r>
      <w:proofErr w:type="gramEnd"/>
      <w:r w:rsidRPr="00CB3ED5">
        <w:rPr>
          <w:rFonts w:ascii="Times New Roman" w:hAnsi="Times New Roman" w:cs="Times New Roman"/>
          <w:szCs w:val="24"/>
        </w:rPr>
        <w:t xml:space="preserve"> R$ ___________(_____________________________ ). </w:t>
      </w:r>
    </w:p>
    <w:p w:rsidR="00564B9F" w:rsidRPr="00CB3ED5" w:rsidRDefault="00564B9F" w:rsidP="00564B9F">
      <w:pPr>
        <w:spacing w:line="360" w:lineRule="auto"/>
        <w:jc w:val="both"/>
        <w:rPr>
          <w:rFonts w:ascii="Times New Roman" w:hAnsi="Times New Roman" w:cs="Times New Roman"/>
          <w:szCs w:val="24"/>
        </w:rPr>
      </w:pPr>
      <w:r w:rsidRPr="00CB3ED5">
        <w:rPr>
          <w:rFonts w:ascii="Times New Roman" w:hAnsi="Times New Roman" w:cs="Times New Roman"/>
          <w:szCs w:val="24"/>
        </w:rPr>
        <w:t xml:space="preserve"> </w:t>
      </w:r>
    </w:p>
    <w:p w:rsidR="00564B9F" w:rsidRPr="00CB3ED5" w:rsidRDefault="00564B9F" w:rsidP="00564B9F">
      <w:pPr>
        <w:spacing w:line="360" w:lineRule="auto"/>
        <w:ind w:firstLine="709"/>
        <w:jc w:val="both"/>
        <w:rPr>
          <w:rFonts w:ascii="Times New Roman" w:hAnsi="Times New Roman" w:cs="Times New Roman"/>
          <w:szCs w:val="24"/>
        </w:rPr>
      </w:pPr>
      <w:r w:rsidRPr="00CB3ED5">
        <w:rPr>
          <w:rFonts w:ascii="Times New Roman" w:hAnsi="Times New Roman" w:cs="Times New Roman"/>
          <w:szCs w:val="24"/>
        </w:rPr>
        <w:t>Declaro ainda que o(s) produto(s) recebido(s) está (</w:t>
      </w:r>
      <w:proofErr w:type="spellStart"/>
      <w:r w:rsidRPr="00CB3ED5">
        <w:rPr>
          <w:rFonts w:ascii="Times New Roman" w:hAnsi="Times New Roman" w:cs="Times New Roman"/>
          <w:szCs w:val="24"/>
        </w:rPr>
        <w:t>ão</w:t>
      </w:r>
      <w:proofErr w:type="spellEnd"/>
      <w:r w:rsidRPr="00CB3ED5">
        <w:rPr>
          <w:rFonts w:ascii="Times New Roman" w:hAnsi="Times New Roman" w:cs="Times New Roman"/>
          <w:szCs w:val="24"/>
        </w:rPr>
        <w:t xml:space="preserve">) de acordo com os padrões de qualidade aceitos por esta instituição, pelo(s) qual (is) concedemos a aceitabilidade, comprometendo-nos a dar a destinação final aos produtos recebidos, conforme estabelecido na aquisição da Agricultura Familiar para Alimentação Escolar, aprovado pelo CAE. </w:t>
      </w:r>
    </w:p>
    <w:p w:rsidR="00564B9F" w:rsidRPr="00CB3ED5" w:rsidRDefault="00564B9F" w:rsidP="00564B9F">
      <w:pPr>
        <w:spacing w:line="360" w:lineRule="auto"/>
        <w:jc w:val="both"/>
        <w:rPr>
          <w:rFonts w:ascii="Times New Roman" w:hAnsi="Times New Roman" w:cs="Times New Roman"/>
          <w:szCs w:val="24"/>
        </w:rPr>
      </w:pPr>
      <w:r w:rsidRPr="00CB3ED5">
        <w:rPr>
          <w:rFonts w:ascii="Times New Roman" w:hAnsi="Times New Roman" w:cs="Times New Roman"/>
          <w:szCs w:val="24"/>
        </w:rPr>
        <w:t xml:space="preserve"> </w:t>
      </w:r>
    </w:p>
    <w:p w:rsidR="00564B9F" w:rsidRPr="00CB3ED5" w:rsidRDefault="00564B9F" w:rsidP="00564B9F">
      <w:pPr>
        <w:spacing w:line="360" w:lineRule="auto"/>
        <w:jc w:val="center"/>
        <w:rPr>
          <w:rFonts w:ascii="Times New Roman" w:hAnsi="Times New Roman" w:cs="Times New Roman"/>
          <w:szCs w:val="24"/>
        </w:rPr>
      </w:pPr>
      <w:r w:rsidRPr="00CB3ED5">
        <w:rPr>
          <w:rFonts w:ascii="Times New Roman" w:hAnsi="Times New Roman" w:cs="Times New Roman"/>
          <w:szCs w:val="24"/>
        </w:rPr>
        <w:t>____________________________, ____ de __________ de _____.</w:t>
      </w:r>
    </w:p>
    <w:p w:rsidR="00564B9F" w:rsidRPr="00CB3ED5" w:rsidRDefault="00564B9F" w:rsidP="00564B9F">
      <w:pPr>
        <w:spacing w:line="360" w:lineRule="auto"/>
        <w:jc w:val="center"/>
        <w:rPr>
          <w:rFonts w:ascii="Times New Roman" w:hAnsi="Times New Roman" w:cs="Times New Roman"/>
          <w:szCs w:val="24"/>
        </w:rPr>
      </w:pPr>
    </w:p>
    <w:p w:rsidR="00564B9F" w:rsidRPr="00CB3ED5" w:rsidRDefault="00564B9F" w:rsidP="00564B9F">
      <w:pPr>
        <w:spacing w:line="360" w:lineRule="auto"/>
        <w:jc w:val="center"/>
        <w:rPr>
          <w:rFonts w:ascii="Times New Roman" w:hAnsi="Times New Roman" w:cs="Times New Roman"/>
          <w:szCs w:val="24"/>
        </w:rPr>
      </w:pPr>
      <w:r w:rsidRPr="00CB3ED5">
        <w:rPr>
          <w:rFonts w:ascii="Times New Roman" w:hAnsi="Times New Roman" w:cs="Times New Roman"/>
          <w:szCs w:val="24"/>
        </w:rPr>
        <w:t>_________________________________________</w:t>
      </w:r>
    </w:p>
    <w:p w:rsidR="00564B9F" w:rsidRPr="00CB3ED5" w:rsidRDefault="00564B9F" w:rsidP="00564B9F">
      <w:pPr>
        <w:spacing w:line="360" w:lineRule="auto"/>
        <w:jc w:val="center"/>
        <w:rPr>
          <w:rFonts w:ascii="Times New Roman" w:hAnsi="Times New Roman" w:cs="Times New Roman"/>
          <w:szCs w:val="24"/>
        </w:rPr>
      </w:pPr>
      <w:r w:rsidRPr="00CB3ED5">
        <w:rPr>
          <w:rFonts w:ascii="Times New Roman" w:hAnsi="Times New Roman" w:cs="Times New Roman"/>
          <w:szCs w:val="24"/>
        </w:rPr>
        <w:t>Representante da Entidade Executora</w:t>
      </w:r>
    </w:p>
    <w:p w:rsidR="00564B9F" w:rsidRPr="00CB3ED5" w:rsidRDefault="00564B9F" w:rsidP="00564B9F">
      <w:pPr>
        <w:spacing w:line="360" w:lineRule="auto"/>
        <w:jc w:val="center"/>
        <w:rPr>
          <w:rFonts w:ascii="Times New Roman" w:hAnsi="Times New Roman" w:cs="Times New Roman"/>
          <w:szCs w:val="24"/>
        </w:rPr>
      </w:pPr>
      <w:r w:rsidRPr="00CB3ED5">
        <w:rPr>
          <w:rFonts w:ascii="Times New Roman" w:hAnsi="Times New Roman" w:cs="Times New Roman"/>
          <w:szCs w:val="24"/>
        </w:rPr>
        <w:t>________________________________________</w:t>
      </w:r>
    </w:p>
    <w:p w:rsidR="00564B9F" w:rsidRPr="00CB3ED5" w:rsidRDefault="00564B9F" w:rsidP="00564B9F">
      <w:pPr>
        <w:spacing w:line="360" w:lineRule="auto"/>
        <w:jc w:val="center"/>
        <w:rPr>
          <w:rFonts w:ascii="Times New Roman" w:hAnsi="Times New Roman" w:cs="Times New Roman"/>
          <w:szCs w:val="24"/>
        </w:rPr>
      </w:pPr>
      <w:r w:rsidRPr="00CB3ED5">
        <w:rPr>
          <w:rFonts w:ascii="Times New Roman" w:hAnsi="Times New Roman" w:cs="Times New Roman"/>
          <w:szCs w:val="24"/>
        </w:rPr>
        <w:t>Representante do Grupo Fornecedor</w:t>
      </w:r>
    </w:p>
    <w:p w:rsidR="00564B9F" w:rsidRPr="00CB3ED5" w:rsidRDefault="00564B9F" w:rsidP="00564B9F">
      <w:pPr>
        <w:spacing w:line="360" w:lineRule="auto"/>
        <w:jc w:val="center"/>
        <w:rPr>
          <w:rFonts w:ascii="Times New Roman" w:hAnsi="Times New Roman" w:cs="Times New Roman"/>
          <w:szCs w:val="24"/>
        </w:rPr>
      </w:pPr>
    </w:p>
    <w:p w:rsidR="00564B9F" w:rsidRPr="00CB3ED5" w:rsidRDefault="00564B9F" w:rsidP="00564B9F">
      <w:pPr>
        <w:spacing w:line="360" w:lineRule="auto"/>
        <w:jc w:val="center"/>
        <w:rPr>
          <w:rFonts w:ascii="Times New Roman" w:hAnsi="Times New Roman" w:cs="Times New Roman"/>
          <w:szCs w:val="24"/>
        </w:rPr>
      </w:pPr>
      <w:r w:rsidRPr="00CB3ED5">
        <w:rPr>
          <w:rFonts w:ascii="Times New Roman" w:hAnsi="Times New Roman" w:cs="Times New Roman"/>
          <w:szCs w:val="24"/>
        </w:rPr>
        <w:t>Ciente: __________________________________________________</w:t>
      </w:r>
    </w:p>
    <w:p w:rsidR="00564B9F" w:rsidRDefault="00564B9F" w:rsidP="00564B9F">
      <w:pPr>
        <w:spacing w:line="360" w:lineRule="auto"/>
        <w:jc w:val="center"/>
      </w:pPr>
      <w:r w:rsidRPr="00CB3ED5">
        <w:rPr>
          <w:rFonts w:ascii="Times New Roman" w:hAnsi="Times New Roman" w:cs="Times New Roman"/>
          <w:szCs w:val="24"/>
        </w:rPr>
        <w:t>ENTIDADE ARTICULADORA</w:t>
      </w:r>
    </w:p>
    <w:p w:rsidR="00564B9F" w:rsidRDefault="00564B9F" w:rsidP="00564B9F"/>
    <w:p w:rsidR="00564B9F" w:rsidRDefault="00564B9F" w:rsidP="00564B9F"/>
    <w:p w:rsidR="00564B9F" w:rsidRDefault="00564B9F" w:rsidP="00564B9F"/>
    <w:p w:rsidR="00FA6F02" w:rsidRDefault="004549A3"/>
    <w:sectPr w:rsidR="00FA6F02" w:rsidSect="004407FD">
      <w:pgSz w:w="11906" w:h="16838"/>
      <w:pgMar w:top="1134" w:right="1134" w:bottom="1134" w:left="1418"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7FD" w:rsidRPr="00104D65" w:rsidRDefault="004549A3" w:rsidP="004407FD">
    <w:pPr>
      <w:pStyle w:val="Rodap"/>
      <w:pBdr>
        <w:bottom w:val="single" w:sz="12" w:space="1" w:color="000000"/>
      </w:pBdr>
      <w:rPr>
        <w:rFonts w:ascii="Times New Roman" w:hAnsi="Times New Roman" w:cs="Times New Roman"/>
        <w:sz w:val="20"/>
      </w:rPr>
    </w:pPr>
    <w:r w:rsidRPr="00104D65">
      <w:rPr>
        <w:rFonts w:ascii="Times New Roman" w:hAnsi="Times New Roman" w:cs="Times New Roman"/>
        <w:sz w:val="20"/>
      </w:rPr>
      <w:t>Av.</w:t>
    </w:r>
    <w:r>
      <w:rPr>
        <w:rFonts w:ascii="Times New Roman" w:hAnsi="Times New Roman" w:cs="Times New Roman"/>
        <w:sz w:val="20"/>
      </w:rPr>
      <w:t xml:space="preserve"> Borges de Medeiros, 50 Centro</w:t>
    </w:r>
    <w:proofErr w:type="gramStart"/>
    <w:r>
      <w:rPr>
        <w:rFonts w:ascii="Times New Roman" w:hAnsi="Times New Roman" w:cs="Times New Roman"/>
        <w:sz w:val="20"/>
      </w:rPr>
      <w:t xml:space="preserve"> </w:t>
    </w:r>
    <w:r w:rsidRPr="00104D65">
      <w:rPr>
        <w:rFonts w:ascii="Times New Roman" w:hAnsi="Times New Roman" w:cs="Times New Roman"/>
        <w:sz w:val="20"/>
      </w:rPr>
      <w:t xml:space="preserve"> </w:t>
    </w:r>
    <w:proofErr w:type="gramEnd"/>
    <w:r w:rsidRPr="00104D65">
      <w:rPr>
        <w:rFonts w:ascii="Times New Roman" w:hAnsi="Times New Roman" w:cs="Times New Roman"/>
        <w:sz w:val="20"/>
      </w:rPr>
      <w:t>CEP 95970-000 - Fone: (51) 37</w:t>
    </w:r>
    <w:r>
      <w:rPr>
        <w:rFonts w:ascii="Times New Roman" w:hAnsi="Times New Roman" w:cs="Times New Roman"/>
        <w:sz w:val="20"/>
      </w:rPr>
      <w:t xml:space="preserve">55 1122 </w:t>
    </w:r>
    <w:proofErr w:type="spellStart"/>
    <w:r>
      <w:rPr>
        <w:rFonts w:ascii="Times New Roman" w:hAnsi="Times New Roman" w:cs="Times New Roman"/>
        <w:sz w:val="20"/>
      </w:rPr>
      <w:t>E-mail</w:t>
    </w:r>
    <w:proofErr w:type="spellEnd"/>
    <w:r>
      <w:rPr>
        <w:rFonts w:ascii="Times New Roman" w:hAnsi="Times New Roman" w:cs="Times New Roman"/>
        <w:sz w:val="20"/>
      </w:rPr>
      <w:t>: licitacao</w:t>
    </w:r>
    <w:r w:rsidRPr="00104D65">
      <w:rPr>
        <w:rFonts w:ascii="Times New Roman" w:hAnsi="Times New Roman" w:cs="Times New Roman"/>
        <w:sz w:val="20"/>
      </w:rPr>
      <w:t>@mucum-rs.com.br</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7FD" w:rsidRDefault="004549A3">
    <w:pPr>
      <w:pStyle w:val="Cabealho"/>
    </w:pPr>
    <w:r>
      <w:pict>
        <v:line id="_x0000_s2050" style="position:absolute;z-index:-251655168" from="387pt,26.45pt" to="8in,26.45pt" strokeweight=".26mm">
          <v:stroke joinstyle="miter" endcap="square"/>
        </v:line>
      </w:pict>
    </w:r>
    <w:r>
      <w:pict>
        <v:shapetype id="_x0000_t202" coordsize="21600,21600" o:spt="202" path="m,l,21600r21600,l21600,xe">
          <v:stroke joinstyle="miter"/>
          <v:path gradientshapeok="t" o:connecttype="rect"/>
        </v:shapetype>
        <v:shape id="_x0000_s2049" type="#_x0000_t202" style="position:absolute;margin-left:171pt;margin-top:8.45pt;width:215.9pt;height:53.9pt;z-index:251660288;mso-wrap-distance-left:9.05pt;mso-wrap-distance-right:9.05pt" stroked="f">
          <v:fill opacity="0" color2="black"/>
          <v:textbox style="mso-next-textbox:#_x0000_s2049" inset="0,0,0,0">
            <w:txbxContent>
              <w:p w:rsidR="004407FD" w:rsidRPr="007D71FF" w:rsidRDefault="004549A3">
                <w:pPr>
                  <w:jc w:val="center"/>
                  <w:rPr>
                    <w:rFonts w:ascii="Times New Roman" w:hAnsi="Times New Roman" w:cs="Times New Roman"/>
                    <w:szCs w:val="24"/>
                  </w:rPr>
                </w:pPr>
                <w:r w:rsidRPr="007D71FF">
                  <w:rPr>
                    <w:rFonts w:ascii="Times New Roman" w:hAnsi="Times New Roman" w:cs="Times New Roman"/>
                    <w:szCs w:val="24"/>
                  </w:rPr>
                  <w:t>Estado do Rio Grande do S</w:t>
                </w:r>
                <w:r w:rsidRPr="007D71FF">
                  <w:rPr>
                    <w:rFonts w:ascii="Times New Roman" w:hAnsi="Times New Roman" w:cs="Times New Roman"/>
                    <w:szCs w:val="24"/>
                  </w:rPr>
                  <w:t>ul</w:t>
                </w:r>
              </w:p>
              <w:p w:rsidR="004407FD" w:rsidRPr="007D71FF" w:rsidRDefault="004549A3">
                <w:pPr>
                  <w:jc w:val="center"/>
                  <w:rPr>
                    <w:rFonts w:ascii="Times New Roman" w:hAnsi="Times New Roman" w:cs="Times New Roman"/>
                    <w:szCs w:val="24"/>
                  </w:rPr>
                </w:pPr>
                <w:r w:rsidRPr="007D71FF">
                  <w:rPr>
                    <w:rFonts w:ascii="Times New Roman" w:hAnsi="Times New Roman" w:cs="Times New Roman"/>
                    <w:szCs w:val="24"/>
                  </w:rPr>
                  <w:t>PREFEITURA MUNICIPAL DE MUÇUM</w:t>
                </w:r>
              </w:p>
              <w:p w:rsidR="004407FD" w:rsidRPr="007D71FF" w:rsidRDefault="004549A3">
                <w:pPr>
                  <w:jc w:val="center"/>
                  <w:rPr>
                    <w:rFonts w:ascii="Times New Roman" w:hAnsi="Times New Roman" w:cs="Times New Roman"/>
                    <w:szCs w:val="24"/>
                  </w:rPr>
                </w:pPr>
                <w:r w:rsidRPr="007D71FF">
                  <w:rPr>
                    <w:rFonts w:ascii="Times New Roman" w:hAnsi="Times New Roman" w:cs="Times New Roman"/>
                    <w:szCs w:val="24"/>
                  </w:rPr>
                  <w:t>CNPJ: 88.224.712/0001-35</w:t>
                </w:r>
              </w:p>
            </w:txbxContent>
          </v:textbox>
        </v:shape>
      </w:pict>
    </w:r>
    <w:r>
      <w:rPr>
        <w:rFonts w:eastAsia="Arial"/>
      </w:rP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70.5pt" filled="t">
          <v:fill opacity="0" color2="black"/>
          <v:imagedata r:id="rId1" o:title=""/>
        </v:shape>
      </w:pict>
    </w:r>
    <w:r>
      <w:rPr>
        <w:rFonts w:eastAsia="Arial"/>
      </w:rPr>
      <w:t xml:space="preserve">  </w:t>
    </w:r>
    <w:r>
      <w:c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1F36C97"/>
    <w:multiLevelType w:val="hybridMultilevel"/>
    <w:tmpl w:val="7FC8B2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shapelayout>
  </w:hdrShapeDefaults>
  <w:compat/>
  <w:rsids>
    <w:rsidRoot w:val="00564B9F"/>
    <w:rsid w:val="002F64D8"/>
    <w:rsid w:val="003042BD"/>
    <w:rsid w:val="00340AD1"/>
    <w:rsid w:val="00364278"/>
    <w:rsid w:val="003C6AFC"/>
    <w:rsid w:val="004549A3"/>
    <w:rsid w:val="00473124"/>
    <w:rsid w:val="00553AC5"/>
    <w:rsid w:val="00564B9F"/>
    <w:rsid w:val="007A58F5"/>
    <w:rsid w:val="008D4E69"/>
    <w:rsid w:val="008F6214"/>
    <w:rsid w:val="00A95276"/>
    <w:rsid w:val="00BA6BFC"/>
    <w:rsid w:val="00D56E79"/>
    <w:rsid w:val="00DF5ED4"/>
    <w:rsid w:val="00E94FB2"/>
    <w:rsid w:val="00EA5758"/>
    <w:rsid w:val="00F849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B9F"/>
    <w:pPr>
      <w:suppressAutoHyphens/>
      <w:jc w:val="left"/>
    </w:pPr>
    <w:rPr>
      <w:rFonts w:ascii="Arial" w:eastAsia="Times New Roman" w:hAnsi="Arial" w:cs="Arial"/>
      <w:szCs w:val="20"/>
      <w:lang w:eastAsia="zh-CN"/>
    </w:rPr>
  </w:style>
  <w:style w:type="paragraph" w:styleId="Ttulo1">
    <w:name w:val="heading 1"/>
    <w:basedOn w:val="Normal"/>
    <w:next w:val="Normal"/>
    <w:link w:val="Ttulo1Char"/>
    <w:qFormat/>
    <w:rsid w:val="00564B9F"/>
    <w:pPr>
      <w:keepNext/>
      <w:tabs>
        <w:tab w:val="num" w:pos="0"/>
      </w:tabs>
      <w:ind w:left="432" w:hanging="432"/>
      <w:jc w:val="center"/>
      <w:outlineLvl w:val="0"/>
    </w:pPr>
    <w:rPr>
      <w:b/>
    </w:rPr>
  </w:style>
  <w:style w:type="paragraph" w:styleId="Ttulo2">
    <w:name w:val="heading 2"/>
    <w:basedOn w:val="Normal"/>
    <w:next w:val="Normal"/>
    <w:link w:val="Ttulo2Char"/>
    <w:qFormat/>
    <w:rsid w:val="00564B9F"/>
    <w:pPr>
      <w:keepNext/>
      <w:tabs>
        <w:tab w:val="num" w:pos="0"/>
      </w:tabs>
      <w:spacing w:before="240" w:after="60"/>
      <w:ind w:left="576" w:hanging="576"/>
      <w:outlineLvl w:val="1"/>
    </w:pPr>
    <w:rPr>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64B9F"/>
    <w:rPr>
      <w:rFonts w:ascii="Arial" w:eastAsia="Times New Roman" w:hAnsi="Arial" w:cs="Arial"/>
      <w:b/>
      <w:szCs w:val="20"/>
      <w:lang w:eastAsia="zh-CN"/>
    </w:rPr>
  </w:style>
  <w:style w:type="character" w:customStyle="1" w:styleId="Ttulo2Char">
    <w:name w:val="Título 2 Char"/>
    <w:basedOn w:val="Fontepargpadro"/>
    <w:link w:val="Ttulo2"/>
    <w:rsid w:val="00564B9F"/>
    <w:rPr>
      <w:rFonts w:ascii="Arial" w:eastAsia="Times New Roman" w:hAnsi="Arial" w:cs="Arial"/>
      <w:b/>
      <w:bCs/>
      <w:i/>
      <w:iCs/>
      <w:sz w:val="28"/>
      <w:szCs w:val="28"/>
      <w:lang w:eastAsia="zh-CN"/>
    </w:rPr>
  </w:style>
  <w:style w:type="character" w:styleId="Hyperlink">
    <w:name w:val="Hyperlink"/>
    <w:rsid w:val="00564B9F"/>
    <w:rPr>
      <w:color w:val="0000FF"/>
      <w:u w:val="single"/>
    </w:rPr>
  </w:style>
  <w:style w:type="paragraph" w:styleId="Corpodetexto">
    <w:name w:val="Body Text"/>
    <w:basedOn w:val="Normal"/>
    <w:link w:val="CorpodetextoChar"/>
    <w:rsid w:val="00564B9F"/>
    <w:pPr>
      <w:jc w:val="both"/>
    </w:pPr>
    <w:rPr>
      <w:rFonts w:ascii="Times New Roman" w:hAnsi="Times New Roman" w:cs="Times New Roman"/>
      <w:szCs w:val="24"/>
    </w:rPr>
  </w:style>
  <w:style w:type="character" w:customStyle="1" w:styleId="CorpodetextoChar">
    <w:name w:val="Corpo de texto Char"/>
    <w:basedOn w:val="Fontepargpadro"/>
    <w:link w:val="Corpodetexto"/>
    <w:rsid w:val="00564B9F"/>
    <w:rPr>
      <w:rFonts w:eastAsia="Times New Roman" w:cs="Times New Roman"/>
      <w:szCs w:val="24"/>
      <w:lang w:eastAsia="zh-CN"/>
    </w:rPr>
  </w:style>
  <w:style w:type="paragraph" w:styleId="Cabealho">
    <w:name w:val="header"/>
    <w:basedOn w:val="Normal"/>
    <w:link w:val="CabealhoChar"/>
    <w:uiPriority w:val="99"/>
    <w:rsid w:val="00564B9F"/>
  </w:style>
  <w:style w:type="character" w:customStyle="1" w:styleId="CabealhoChar">
    <w:name w:val="Cabeçalho Char"/>
    <w:basedOn w:val="Fontepargpadro"/>
    <w:link w:val="Cabealho"/>
    <w:uiPriority w:val="99"/>
    <w:rsid w:val="00564B9F"/>
    <w:rPr>
      <w:rFonts w:ascii="Arial" w:eastAsia="Times New Roman" w:hAnsi="Arial" w:cs="Arial"/>
      <w:szCs w:val="20"/>
      <w:lang w:eastAsia="zh-CN"/>
    </w:rPr>
  </w:style>
  <w:style w:type="paragraph" w:styleId="Rodap">
    <w:name w:val="footer"/>
    <w:basedOn w:val="Normal"/>
    <w:link w:val="RodapChar"/>
    <w:rsid w:val="00564B9F"/>
  </w:style>
  <w:style w:type="character" w:customStyle="1" w:styleId="RodapChar">
    <w:name w:val="Rodapé Char"/>
    <w:basedOn w:val="Fontepargpadro"/>
    <w:link w:val="Rodap"/>
    <w:rsid w:val="00564B9F"/>
    <w:rPr>
      <w:rFonts w:ascii="Arial" w:eastAsia="Times New Roman" w:hAnsi="Arial" w:cs="Arial"/>
      <w:szCs w:val="20"/>
      <w:lang w:eastAsia="zh-CN"/>
    </w:rPr>
  </w:style>
  <w:style w:type="paragraph" w:styleId="Recuodecorpodetexto">
    <w:name w:val="Body Text Indent"/>
    <w:basedOn w:val="Normal"/>
    <w:link w:val="RecuodecorpodetextoChar"/>
    <w:rsid w:val="00564B9F"/>
    <w:pPr>
      <w:ind w:firstLine="708"/>
    </w:pPr>
    <w:rPr>
      <w:rFonts w:ascii="Times New Roman" w:hAnsi="Times New Roman" w:cs="Times New Roman"/>
      <w:szCs w:val="24"/>
    </w:rPr>
  </w:style>
  <w:style w:type="character" w:customStyle="1" w:styleId="RecuodecorpodetextoChar">
    <w:name w:val="Recuo de corpo de texto Char"/>
    <w:basedOn w:val="Fontepargpadro"/>
    <w:link w:val="Recuodecorpodetexto"/>
    <w:rsid w:val="00564B9F"/>
    <w:rPr>
      <w:rFonts w:eastAsia="Times New Roman" w:cs="Times New Roman"/>
      <w:szCs w:val="24"/>
      <w:lang w:eastAsia="zh-CN"/>
    </w:rPr>
  </w:style>
  <w:style w:type="character" w:customStyle="1" w:styleId="normalchar1">
    <w:name w:val="normal__char1"/>
    <w:rsid w:val="00564B9F"/>
    <w:rPr>
      <w:rFonts w:ascii="Times New Roman" w:hAnsi="Times New Roman" w:cs="Times New Roman"/>
      <w:strike w:val="0"/>
      <w:dstrike w:val="0"/>
      <w:sz w:val="24"/>
      <w:szCs w:val="24"/>
      <w:u w:val="none"/>
    </w:rPr>
  </w:style>
  <w:style w:type="paragraph" w:customStyle="1" w:styleId="Recuodecorpodetexto21">
    <w:name w:val="Recuo de corpo de texto 21"/>
    <w:basedOn w:val="Normal"/>
    <w:rsid w:val="00564B9F"/>
    <w:pPr>
      <w:widowControl w:val="0"/>
      <w:tabs>
        <w:tab w:val="left" w:pos="1134"/>
        <w:tab w:val="left" w:pos="1701"/>
        <w:tab w:val="left" w:pos="4253"/>
      </w:tabs>
      <w:spacing w:before="120"/>
      <w:ind w:firstLine="4253"/>
    </w:pPr>
    <w:rPr>
      <w:rFonts w:ascii="Times New Roman" w:eastAsia="Lucida Sans Unicode" w:hAnsi="Times New Roman" w:cs="Times New Roman"/>
      <w:kern w:val="1"/>
      <w:szCs w:val="24"/>
    </w:rPr>
  </w:style>
  <w:style w:type="paragraph" w:styleId="NormalWeb">
    <w:name w:val="Normal (Web)"/>
    <w:basedOn w:val="Normal"/>
    <w:uiPriority w:val="99"/>
    <w:rsid w:val="00564B9F"/>
    <w:pPr>
      <w:widowControl w:val="0"/>
      <w:spacing w:before="100" w:after="100"/>
    </w:pPr>
    <w:rPr>
      <w:rFonts w:ascii="Times New Roman" w:eastAsia="Lucida Sans Unicode" w:hAnsi="Times New Roman" w:cs="Times New Roman"/>
      <w:kern w:val="1"/>
      <w:szCs w:val="24"/>
    </w:rPr>
  </w:style>
  <w:style w:type="paragraph" w:customStyle="1" w:styleId="normal0">
    <w:name w:val="normal"/>
    <w:basedOn w:val="Normal"/>
    <w:rsid w:val="00564B9F"/>
    <w:pPr>
      <w:widowControl w:val="0"/>
    </w:pPr>
    <w:rPr>
      <w:rFonts w:ascii="Times New Roman" w:eastAsia="Lucida Sans Unicode" w:hAnsi="Times New Roman" w:cs="Times New Roman"/>
      <w:kern w:val="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mucum-rs.com.b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4447</Words>
  <Characters>24017</Characters>
  <Application>Microsoft Office Word</Application>
  <DocSecurity>0</DocSecurity>
  <Lines>200</Lines>
  <Paragraphs>56</Paragraphs>
  <ScaleCrop>false</ScaleCrop>
  <Company/>
  <LinksUpToDate>false</LinksUpToDate>
  <CharactersWithSpaces>28408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2018-01-24T12:50:00Z</dcterms:created>
  <dcterms:modified xsi:type="dcterms:W3CDTF">2018-01-24T12:51:00Z</dcterms:modified>
</cp:coreProperties>
</file>